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0EC8" w14:textId="77777777" w:rsidR="000B5B73" w:rsidRPr="009B0E20" w:rsidRDefault="000F0F42" w:rsidP="000F0F42">
      <w:pPr>
        <w:jc w:val="center"/>
        <w:rPr>
          <w:rStyle w:val="st1"/>
          <w:rFonts w:ascii="Arial" w:eastAsia="Arial" w:hAnsi="Arial" w:cs="Arial"/>
          <w:sz w:val="40"/>
          <w:szCs w:val="40"/>
        </w:rPr>
      </w:pPr>
      <w:r w:rsidRPr="009B0E20">
        <w:rPr>
          <w:rStyle w:val="st1"/>
          <w:rFonts w:ascii="Arial" w:eastAsia="Arial" w:hAnsi="Arial" w:cs="Arial"/>
          <w:sz w:val="40"/>
          <w:szCs w:val="40"/>
        </w:rPr>
        <w:t>Business Continuity Plan</w:t>
      </w:r>
      <w:r w:rsidR="000B5B73" w:rsidRPr="009B0E20">
        <w:rPr>
          <w:rStyle w:val="st1"/>
          <w:rFonts w:ascii="Arial" w:eastAsia="Arial" w:hAnsi="Arial" w:cs="Arial"/>
          <w:sz w:val="40"/>
          <w:szCs w:val="40"/>
        </w:rPr>
        <w:t xml:space="preserve"> Template</w:t>
      </w:r>
    </w:p>
    <w:p w14:paraId="3BF39A45" w14:textId="351F32C9" w:rsidR="000F0F42" w:rsidRPr="009B0E20" w:rsidRDefault="000F0F42" w:rsidP="000F0F42">
      <w:pPr>
        <w:jc w:val="center"/>
        <w:rPr>
          <w:rFonts w:ascii="Arial" w:eastAsia="Arial" w:hAnsi="Arial" w:cs="Arial"/>
          <w:noProof/>
          <w:sz w:val="22"/>
          <w:szCs w:val="22"/>
        </w:rPr>
      </w:pPr>
      <w:r w:rsidRPr="009B0E20">
        <w:rPr>
          <w:rStyle w:val="st1"/>
          <w:rFonts w:ascii="Arial" w:hAnsi="Arial" w:cs="Arial"/>
          <w:sz w:val="22"/>
          <w:szCs w:val="22"/>
        </w:rPr>
        <w:br/>
      </w:r>
    </w:p>
    <w:p w14:paraId="0094FDEB" w14:textId="0B721A5E" w:rsidR="00733056" w:rsidRPr="009B0E20" w:rsidRDefault="00733056" w:rsidP="00EE6AA4">
      <w:pPr>
        <w:rPr>
          <w:rFonts w:ascii="Arial" w:hAnsi="Arial" w:cs="Arial"/>
          <w:b/>
          <w:sz w:val="22"/>
          <w:szCs w:val="22"/>
        </w:rPr>
      </w:pPr>
    </w:p>
    <w:p w14:paraId="336A3EB3" w14:textId="0DF4157F" w:rsidR="000F0F42" w:rsidRPr="009B0E20" w:rsidRDefault="000F0F42" w:rsidP="00EE6AA4">
      <w:pPr>
        <w:rPr>
          <w:rFonts w:ascii="Arial" w:hAnsi="Arial" w:cs="Arial"/>
          <w:b/>
          <w:sz w:val="22"/>
          <w:szCs w:val="22"/>
        </w:rPr>
      </w:pPr>
    </w:p>
    <w:p w14:paraId="67E97304" w14:textId="01EE3E0B" w:rsidR="000F0F42" w:rsidRPr="009B0E20" w:rsidRDefault="000F0F42" w:rsidP="00EE6AA4">
      <w:pPr>
        <w:rPr>
          <w:rFonts w:ascii="Arial" w:hAnsi="Arial" w:cs="Arial"/>
          <w:b/>
          <w:sz w:val="22"/>
          <w:szCs w:val="22"/>
        </w:rPr>
      </w:pPr>
    </w:p>
    <w:p w14:paraId="2BCEDA74" w14:textId="399F5F4C" w:rsidR="000F0F42" w:rsidRPr="009B0E20" w:rsidRDefault="000F0F42" w:rsidP="00EE6AA4">
      <w:pPr>
        <w:rPr>
          <w:rFonts w:ascii="Arial" w:hAnsi="Arial" w:cs="Arial"/>
          <w:b/>
          <w:sz w:val="22"/>
          <w:szCs w:val="22"/>
        </w:rPr>
      </w:pPr>
    </w:p>
    <w:p w14:paraId="3217B835" w14:textId="53029BAD" w:rsidR="000F0F42" w:rsidRPr="009B0E20" w:rsidRDefault="000F0F42" w:rsidP="00EE6AA4">
      <w:pPr>
        <w:rPr>
          <w:rFonts w:ascii="Arial" w:hAnsi="Arial" w:cs="Arial"/>
          <w:b/>
          <w:sz w:val="22"/>
          <w:szCs w:val="22"/>
        </w:rPr>
      </w:pPr>
    </w:p>
    <w:p w14:paraId="261B0E32" w14:textId="76FC5F8A" w:rsidR="000F0F42" w:rsidRPr="009B0E20" w:rsidRDefault="000F0F42" w:rsidP="00EE6AA4">
      <w:pPr>
        <w:rPr>
          <w:rFonts w:ascii="Arial" w:hAnsi="Arial" w:cs="Arial"/>
          <w:b/>
          <w:sz w:val="22"/>
          <w:szCs w:val="22"/>
        </w:rPr>
      </w:pPr>
    </w:p>
    <w:p w14:paraId="4AEA26FF" w14:textId="13E6D3D7" w:rsidR="000F0F42" w:rsidRPr="009B0E20" w:rsidRDefault="000F0F42" w:rsidP="00EE6AA4">
      <w:pPr>
        <w:rPr>
          <w:rFonts w:ascii="Arial" w:hAnsi="Arial" w:cs="Arial"/>
          <w:b/>
          <w:sz w:val="22"/>
          <w:szCs w:val="22"/>
        </w:rPr>
      </w:pPr>
    </w:p>
    <w:p w14:paraId="1959925C" w14:textId="1C509031" w:rsidR="000F0F42" w:rsidRPr="009B0E20" w:rsidRDefault="000F0F42" w:rsidP="00EE6AA4">
      <w:pPr>
        <w:rPr>
          <w:rFonts w:ascii="Arial" w:hAnsi="Arial" w:cs="Arial"/>
          <w:b/>
          <w:sz w:val="22"/>
          <w:szCs w:val="22"/>
        </w:rPr>
      </w:pPr>
    </w:p>
    <w:p w14:paraId="59B86730" w14:textId="125B8FE8" w:rsidR="000F0F42" w:rsidRPr="009B0E20" w:rsidRDefault="000F0F42" w:rsidP="00EE6AA4">
      <w:pPr>
        <w:rPr>
          <w:rFonts w:ascii="Arial" w:hAnsi="Arial" w:cs="Arial"/>
          <w:b/>
          <w:sz w:val="22"/>
          <w:szCs w:val="22"/>
        </w:rPr>
      </w:pPr>
    </w:p>
    <w:p w14:paraId="5DAC673C" w14:textId="3A014C3A" w:rsidR="000F0F42" w:rsidRPr="009B0E20" w:rsidRDefault="000F0F42" w:rsidP="00EE6AA4">
      <w:pPr>
        <w:rPr>
          <w:rFonts w:ascii="Arial" w:hAnsi="Arial" w:cs="Arial"/>
          <w:b/>
          <w:sz w:val="22"/>
          <w:szCs w:val="22"/>
        </w:rPr>
      </w:pPr>
    </w:p>
    <w:p w14:paraId="5ED62855" w14:textId="58D627DC" w:rsidR="000F0F42" w:rsidRPr="009B0E20" w:rsidRDefault="000F0F42" w:rsidP="00EE6AA4">
      <w:pPr>
        <w:rPr>
          <w:rFonts w:ascii="Arial" w:hAnsi="Arial" w:cs="Arial"/>
          <w:b/>
          <w:sz w:val="22"/>
          <w:szCs w:val="22"/>
        </w:rPr>
      </w:pPr>
    </w:p>
    <w:p w14:paraId="2AC3FABD" w14:textId="3B76FA01" w:rsidR="000F0F42" w:rsidRPr="009B0E20" w:rsidRDefault="000F0F42" w:rsidP="00EE6AA4">
      <w:pPr>
        <w:rPr>
          <w:rFonts w:ascii="Arial" w:hAnsi="Arial" w:cs="Arial"/>
          <w:b/>
          <w:sz w:val="22"/>
          <w:szCs w:val="22"/>
        </w:rPr>
      </w:pPr>
    </w:p>
    <w:p w14:paraId="5E61CDEE" w14:textId="69260DEF" w:rsidR="000F0F42" w:rsidRPr="009B0E20" w:rsidRDefault="000F0F42" w:rsidP="00EE6AA4">
      <w:pPr>
        <w:rPr>
          <w:rFonts w:ascii="Arial" w:hAnsi="Arial" w:cs="Arial"/>
          <w:b/>
          <w:sz w:val="22"/>
          <w:szCs w:val="22"/>
        </w:rPr>
      </w:pPr>
    </w:p>
    <w:p w14:paraId="73F167EE" w14:textId="0F2D1B10" w:rsidR="000F0F42" w:rsidRPr="009B0E20" w:rsidRDefault="000F0F42" w:rsidP="00EE6AA4">
      <w:pPr>
        <w:rPr>
          <w:rFonts w:ascii="Arial" w:hAnsi="Arial" w:cs="Arial"/>
          <w:b/>
          <w:sz w:val="22"/>
          <w:szCs w:val="22"/>
        </w:rPr>
      </w:pPr>
    </w:p>
    <w:p w14:paraId="5073E331" w14:textId="08DFB95A" w:rsidR="000F0F42" w:rsidRPr="009B0E20" w:rsidRDefault="000F0F42" w:rsidP="00EE6AA4">
      <w:pPr>
        <w:rPr>
          <w:rFonts w:ascii="Arial" w:hAnsi="Arial" w:cs="Arial"/>
          <w:b/>
          <w:sz w:val="22"/>
          <w:szCs w:val="22"/>
        </w:rPr>
      </w:pPr>
    </w:p>
    <w:p w14:paraId="09D6706A" w14:textId="02A34743" w:rsidR="000F0F42" w:rsidRPr="009B0E20" w:rsidRDefault="000F0F42" w:rsidP="00EE6AA4">
      <w:pPr>
        <w:rPr>
          <w:rFonts w:ascii="Arial" w:hAnsi="Arial" w:cs="Arial"/>
          <w:b/>
          <w:sz w:val="22"/>
          <w:szCs w:val="22"/>
        </w:rPr>
      </w:pPr>
    </w:p>
    <w:p w14:paraId="4CF18405" w14:textId="686293E0" w:rsidR="000F0F42" w:rsidRPr="009B0E20" w:rsidRDefault="000F0F42" w:rsidP="00EE6AA4">
      <w:pPr>
        <w:rPr>
          <w:rFonts w:ascii="Arial" w:hAnsi="Arial" w:cs="Arial"/>
          <w:b/>
          <w:sz w:val="22"/>
          <w:szCs w:val="22"/>
        </w:rPr>
      </w:pPr>
    </w:p>
    <w:p w14:paraId="28CFE3F9" w14:textId="4A699B00" w:rsidR="000F0F42" w:rsidRPr="009B0E20" w:rsidRDefault="000F0F42" w:rsidP="00EE6AA4">
      <w:pPr>
        <w:rPr>
          <w:rFonts w:ascii="Arial" w:hAnsi="Arial" w:cs="Arial"/>
          <w:b/>
          <w:sz w:val="22"/>
          <w:szCs w:val="22"/>
        </w:rPr>
      </w:pPr>
    </w:p>
    <w:p w14:paraId="506C3D25" w14:textId="63728EBA" w:rsidR="000F0F42" w:rsidRPr="009B0E20" w:rsidRDefault="000F0F42" w:rsidP="00EE6AA4">
      <w:pPr>
        <w:rPr>
          <w:rFonts w:ascii="Arial" w:hAnsi="Arial" w:cs="Arial"/>
          <w:b/>
          <w:sz w:val="22"/>
          <w:szCs w:val="22"/>
        </w:rPr>
      </w:pPr>
    </w:p>
    <w:p w14:paraId="3CDA710D" w14:textId="232FE6C0" w:rsidR="000F0F42" w:rsidRPr="009B0E20" w:rsidRDefault="000F0F42" w:rsidP="00EE6AA4">
      <w:pPr>
        <w:rPr>
          <w:rFonts w:ascii="Arial" w:hAnsi="Arial" w:cs="Arial"/>
          <w:b/>
          <w:sz w:val="22"/>
          <w:szCs w:val="22"/>
        </w:rPr>
      </w:pPr>
    </w:p>
    <w:p w14:paraId="7FB42438" w14:textId="3CDE7BB2" w:rsidR="000F0F42" w:rsidRPr="009B0E20" w:rsidRDefault="000F0F42" w:rsidP="00EE6AA4">
      <w:pPr>
        <w:rPr>
          <w:rFonts w:ascii="Arial" w:hAnsi="Arial" w:cs="Arial"/>
          <w:b/>
          <w:sz w:val="22"/>
          <w:szCs w:val="22"/>
        </w:rPr>
      </w:pPr>
    </w:p>
    <w:p w14:paraId="3E3C1F2D" w14:textId="2384CE14" w:rsidR="000F0F42" w:rsidRPr="009B0E20" w:rsidRDefault="000F0F42" w:rsidP="00EE6AA4">
      <w:pPr>
        <w:rPr>
          <w:rFonts w:ascii="Arial" w:hAnsi="Arial" w:cs="Arial"/>
          <w:b/>
          <w:sz w:val="22"/>
          <w:szCs w:val="22"/>
        </w:rPr>
      </w:pPr>
    </w:p>
    <w:p w14:paraId="38E288BE" w14:textId="65A4B2B1" w:rsidR="000F0F42" w:rsidRPr="009B0E20" w:rsidRDefault="000F0F42" w:rsidP="00EE6AA4">
      <w:pPr>
        <w:rPr>
          <w:rFonts w:ascii="Arial" w:hAnsi="Arial" w:cs="Arial"/>
          <w:b/>
          <w:sz w:val="22"/>
          <w:szCs w:val="22"/>
        </w:rPr>
      </w:pPr>
    </w:p>
    <w:p w14:paraId="7A68300D" w14:textId="0A085751" w:rsidR="000F0F42" w:rsidRPr="009B0E20" w:rsidRDefault="000F0F42" w:rsidP="00EE6AA4">
      <w:pPr>
        <w:rPr>
          <w:rFonts w:ascii="Arial" w:hAnsi="Arial" w:cs="Arial"/>
          <w:b/>
          <w:sz w:val="22"/>
          <w:szCs w:val="22"/>
        </w:rPr>
      </w:pPr>
    </w:p>
    <w:p w14:paraId="7D0A63D0" w14:textId="12A414E8" w:rsidR="000F0F42" w:rsidRPr="009B0E20" w:rsidRDefault="000F0F42" w:rsidP="00EE6AA4">
      <w:pPr>
        <w:rPr>
          <w:rFonts w:ascii="Arial" w:hAnsi="Arial" w:cs="Arial"/>
          <w:b/>
          <w:sz w:val="22"/>
          <w:szCs w:val="22"/>
        </w:rPr>
      </w:pPr>
    </w:p>
    <w:p w14:paraId="3BC2C2F3" w14:textId="39BDC6BC" w:rsidR="000F0F42" w:rsidRPr="009B0E20" w:rsidRDefault="000F0F42" w:rsidP="00EE6AA4">
      <w:pPr>
        <w:rPr>
          <w:rFonts w:ascii="Arial" w:hAnsi="Arial" w:cs="Arial"/>
          <w:b/>
          <w:sz w:val="22"/>
          <w:szCs w:val="22"/>
        </w:rPr>
      </w:pPr>
    </w:p>
    <w:p w14:paraId="407DE7B3" w14:textId="392E89DB" w:rsidR="000F0F42" w:rsidRPr="009B0E20" w:rsidRDefault="000F0F42" w:rsidP="00EE6AA4">
      <w:pPr>
        <w:rPr>
          <w:rFonts w:ascii="Arial" w:hAnsi="Arial" w:cs="Arial"/>
          <w:b/>
          <w:sz w:val="22"/>
          <w:szCs w:val="22"/>
        </w:rPr>
      </w:pPr>
    </w:p>
    <w:p w14:paraId="496B6981" w14:textId="38BB56A0" w:rsidR="000F0F42" w:rsidRPr="009B0E20" w:rsidRDefault="000F0F42" w:rsidP="00EE6AA4">
      <w:pPr>
        <w:rPr>
          <w:rFonts w:ascii="Arial" w:hAnsi="Arial" w:cs="Arial"/>
          <w:b/>
          <w:sz w:val="22"/>
          <w:szCs w:val="22"/>
        </w:rPr>
      </w:pPr>
    </w:p>
    <w:p w14:paraId="05F70D06" w14:textId="71BB4AEF" w:rsidR="000F0F42" w:rsidRPr="009B0E20" w:rsidRDefault="000F0F42" w:rsidP="00EE6AA4">
      <w:pPr>
        <w:rPr>
          <w:rFonts w:ascii="Arial" w:hAnsi="Arial" w:cs="Arial"/>
          <w:b/>
          <w:sz w:val="22"/>
          <w:szCs w:val="22"/>
        </w:rPr>
      </w:pPr>
    </w:p>
    <w:p w14:paraId="3936B606" w14:textId="0EF70961" w:rsidR="000F0F42" w:rsidRPr="009B0E20" w:rsidRDefault="000F0F42" w:rsidP="00EE6AA4">
      <w:pPr>
        <w:rPr>
          <w:rFonts w:ascii="Arial" w:hAnsi="Arial" w:cs="Arial"/>
          <w:b/>
          <w:sz w:val="22"/>
          <w:szCs w:val="22"/>
        </w:rPr>
      </w:pPr>
    </w:p>
    <w:p w14:paraId="362F8C48" w14:textId="592568EB" w:rsidR="000B5B73" w:rsidRPr="009B0E20" w:rsidRDefault="000B5B73" w:rsidP="00EE6AA4">
      <w:pPr>
        <w:rPr>
          <w:rFonts w:ascii="Arial" w:hAnsi="Arial" w:cs="Arial"/>
          <w:b/>
          <w:sz w:val="22"/>
          <w:szCs w:val="22"/>
        </w:rPr>
      </w:pPr>
    </w:p>
    <w:p w14:paraId="0B36D325" w14:textId="514EE8C4" w:rsidR="000B5B73" w:rsidRPr="009B0E20" w:rsidRDefault="000B5B73" w:rsidP="00EE6AA4">
      <w:pPr>
        <w:rPr>
          <w:rFonts w:ascii="Arial" w:hAnsi="Arial" w:cs="Arial"/>
          <w:b/>
          <w:sz w:val="22"/>
          <w:szCs w:val="22"/>
        </w:rPr>
      </w:pPr>
    </w:p>
    <w:p w14:paraId="5B447521" w14:textId="6C4E493A" w:rsidR="000B5B73" w:rsidRPr="009B0E20" w:rsidRDefault="000B5B73" w:rsidP="00EE6AA4">
      <w:pPr>
        <w:rPr>
          <w:rFonts w:ascii="Arial" w:hAnsi="Arial" w:cs="Arial"/>
          <w:b/>
          <w:sz w:val="22"/>
          <w:szCs w:val="22"/>
        </w:rPr>
      </w:pPr>
    </w:p>
    <w:p w14:paraId="125C38E6" w14:textId="76FF88B9" w:rsidR="000B5B73" w:rsidRPr="009B0E20" w:rsidRDefault="000B5B73" w:rsidP="00EE6AA4">
      <w:pPr>
        <w:rPr>
          <w:rFonts w:ascii="Arial" w:hAnsi="Arial" w:cs="Arial"/>
          <w:b/>
          <w:sz w:val="22"/>
          <w:szCs w:val="22"/>
        </w:rPr>
      </w:pPr>
    </w:p>
    <w:p w14:paraId="442D11C0" w14:textId="100EC600" w:rsidR="000B5B73" w:rsidRPr="009B0E20" w:rsidRDefault="000B5B73" w:rsidP="00EE6AA4">
      <w:pPr>
        <w:rPr>
          <w:rFonts w:ascii="Arial" w:hAnsi="Arial" w:cs="Arial"/>
          <w:b/>
          <w:sz w:val="22"/>
          <w:szCs w:val="22"/>
        </w:rPr>
      </w:pPr>
    </w:p>
    <w:p w14:paraId="21CE99E9" w14:textId="0DF3440F" w:rsidR="000B5B73" w:rsidRPr="009B0E20" w:rsidRDefault="000B5B73" w:rsidP="00EE6AA4">
      <w:pPr>
        <w:rPr>
          <w:rFonts w:ascii="Arial" w:hAnsi="Arial" w:cs="Arial"/>
          <w:b/>
          <w:sz w:val="22"/>
          <w:szCs w:val="22"/>
        </w:rPr>
      </w:pPr>
    </w:p>
    <w:p w14:paraId="4886A0B5" w14:textId="6FD00E80" w:rsidR="000B5B73" w:rsidRPr="009B0E20" w:rsidRDefault="000B5B73" w:rsidP="00EE6AA4">
      <w:pPr>
        <w:rPr>
          <w:rFonts w:ascii="Arial" w:hAnsi="Arial" w:cs="Arial"/>
          <w:b/>
          <w:sz w:val="22"/>
          <w:szCs w:val="22"/>
        </w:rPr>
      </w:pPr>
    </w:p>
    <w:p w14:paraId="1BC94109" w14:textId="12D0A58D" w:rsidR="000B5B73" w:rsidRPr="009B0E20" w:rsidRDefault="000B5B73" w:rsidP="00EE6AA4">
      <w:pPr>
        <w:rPr>
          <w:rFonts w:ascii="Arial" w:hAnsi="Arial" w:cs="Arial"/>
          <w:b/>
          <w:sz w:val="22"/>
          <w:szCs w:val="22"/>
        </w:rPr>
      </w:pPr>
    </w:p>
    <w:p w14:paraId="696BDD4C" w14:textId="6A15ACF6" w:rsidR="000B5B73" w:rsidRPr="009B0E20" w:rsidRDefault="000B5B73" w:rsidP="00EE6AA4">
      <w:pPr>
        <w:rPr>
          <w:rFonts w:ascii="Arial" w:hAnsi="Arial" w:cs="Arial"/>
          <w:b/>
          <w:sz w:val="22"/>
          <w:szCs w:val="22"/>
        </w:rPr>
      </w:pPr>
    </w:p>
    <w:p w14:paraId="5C9938F9" w14:textId="7D2B9FF7" w:rsidR="000B5B73" w:rsidRPr="009B0E20" w:rsidRDefault="000B5B73" w:rsidP="00EE6AA4">
      <w:pPr>
        <w:rPr>
          <w:rFonts w:ascii="Arial" w:hAnsi="Arial" w:cs="Arial"/>
          <w:b/>
          <w:sz w:val="22"/>
          <w:szCs w:val="22"/>
        </w:rPr>
      </w:pPr>
    </w:p>
    <w:p w14:paraId="0DA4BC12" w14:textId="03CFC367" w:rsidR="000B5B73" w:rsidRPr="009B0E20" w:rsidRDefault="000B5B73" w:rsidP="00EE6AA4">
      <w:pPr>
        <w:rPr>
          <w:rFonts w:ascii="Arial" w:hAnsi="Arial" w:cs="Arial"/>
          <w:b/>
          <w:sz w:val="22"/>
          <w:szCs w:val="22"/>
        </w:rPr>
      </w:pPr>
    </w:p>
    <w:p w14:paraId="5487F71F" w14:textId="77777777" w:rsidR="000B5B73" w:rsidRPr="009B0E20" w:rsidRDefault="000B5B73" w:rsidP="00EE6AA4">
      <w:pPr>
        <w:rPr>
          <w:rFonts w:ascii="Arial" w:hAnsi="Arial" w:cs="Arial"/>
          <w:b/>
          <w:sz w:val="22"/>
          <w:szCs w:val="22"/>
        </w:rPr>
      </w:pPr>
    </w:p>
    <w:p w14:paraId="142FB3DF" w14:textId="051424BF" w:rsidR="000F0F42" w:rsidRPr="009B0E20" w:rsidRDefault="000F0F42" w:rsidP="00EE6AA4">
      <w:pPr>
        <w:rPr>
          <w:rFonts w:ascii="Arial" w:hAnsi="Arial" w:cs="Arial"/>
          <w:b/>
          <w:sz w:val="22"/>
          <w:szCs w:val="22"/>
        </w:rPr>
      </w:pPr>
    </w:p>
    <w:p w14:paraId="70D25660" w14:textId="50489A68" w:rsidR="000F0F42" w:rsidRPr="009B0E20" w:rsidRDefault="000F0F42" w:rsidP="00EE6AA4">
      <w:pPr>
        <w:rPr>
          <w:rFonts w:ascii="Arial" w:hAnsi="Arial" w:cs="Arial"/>
          <w:b/>
          <w:sz w:val="22"/>
          <w:szCs w:val="22"/>
        </w:rPr>
      </w:pPr>
    </w:p>
    <w:p w14:paraId="203D2023" w14:textId="62C08C02" w:rsidR="0031179D" w:rsidRPr="009B0E20" w:rsidRDefault="0031179D" w:rsidP="000F0F42">
      <w:pPr>
        <w:rPr>
          <w:rFonts w:ascii="Arial" w:hAnsi="Arial" w:cs="Arial"/>
          <w:b/>
          <w:sz w:val="22"/>
          <w:szCs w:val="22"/>
        </w:rPr>
      </w:pPr>
    </w:p>
    <w:p w14:paraId="0FC8233D" w14:textId="703F67F9" w:rsidR="0031179D" w:rsidRPr="009B0E20" w:rsidRDefault="0031179D" w:rsidP="0031179D">
      <w:pPr>
        <w:jc w:val="center"/>
        <w:rPr>
          <w:rFonts w:ascii="Arial" w:hAnsi="Arial" w:cs="Arial"/>
          <w:b/>
          <w:sz w:val="22"/>
          <w:szCs w:val="22"/>
        </w:rPr>
      </w:pPr>
      <w:r w:rsidRPr="009B0E20">
        <w:rPr>
          <w:rFonts w:ascii="Arial" w:hAnsi="Arial" w:cs="Arial"/>
          <w:b/>
          <w:sz w:val="22"/>
          <w:szCs w:val="22"/>
        </w:rPr>
        <w:lastRenderedPageBreak/>
        <w:t>Contents</w:t>
      </w:r>
    </w:p>
    <w:p w14:paraId="552D51C2" w14:textId="7F203CA5" w:rsidR="0031179D" w:rsidRPr="009B0E20" w:rsidRDefault="0031179D" w:rsidP="0031179D">
      <w:pPr>
        <w:jc w:val="center"/>
        <w:rPr>
          <w:rFonts w:ascii="Arial" w:hAnsi="Arial" w:cs="Arial"/>
          <w:b/>
          <w:sz w:val="22"/>
          <w:szCs w:val="22"/>
        </w:rPr>
      </w:pPr>
    </w:p>
    <w:p w14:paraId="12C384B9" w14:textId="0DE711CE"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Document Owner and Approval</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6F2E646E" w14:textId="411DE73A"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Introduction</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530F33A5" w14:textId="0F434634"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Scope</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43B19409" w14:textId="665FD1F5"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Governance</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0FD7A824" w14:textId="50731B72"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Paperwork Storage</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593345AE" w14:textId="23272146"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Business Impact Analysis</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20C2A23D" w14:textId="54D04F2C"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Objectives</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2B214B31" w14:textId="304FB72D"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Key roles and responsibilities</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1B4736ED" w14:textId="1E791618"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Incident management team and contacts</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4C131060" w14:textId="0B1AE192"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Activation procedures</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032CEDA3" w14:textId="27B032AE"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Alternative working locations</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4A3D5D0F" w14:textId="6C49E33B"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First response check list</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035CE03D" w14:textId="366522A3"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IT disaster recovery</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52488B0B" w14:textId="58690B1F"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Telecoms disaster recovery</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67F6BB60" w14:textId="4DFD98A8"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IT&amp; and Phone Invocation Process</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284C2324" w14:textId="3DA28328"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Communication Plan</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655687B9" w14:textId="4660DF53"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Customers</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3CD23D79" w14:textId="52C25282"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Employee welfare / HR</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2BD0E483" w14:textId="7620E831" w:rsidR="000B5B73" w:rsidRPr="009B0E20" w:rsidRDefault="000B5B73" w:rsidP="000B5B73">
      <w:pPr>
        <w:pStyle w:val="ListParagraph"/>
        <w:numPr>
          <w:ilvl w:val="0"/>
          <w:numId w:val="20"/>
        </w:numPr>
        <w:rPr>
          <w:rFonts w:ascii="Arial" w:hAnsi="Arial" w:cs="Arial"/>
          <w:bCs/>
          <w:szCs w:val="22"/>
        </w:rPr>
      </w:pPr>
      <w:r w:rsidRPr="009B0E20">
        <w:rPr>
          <w:rFonts w:ascii="Arial" w:hAnsi="Arial" w:cs="Arial"/>
          <w:bCs/>
          <w:szCs w:val="22"/>
        </w:rPr>
        <w:t>Appendix</w:t>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r>
      <w:r w:rsidRPr="009B0E20">
        <w:rPr>
          <w:rFonts w:ascii="Arial" w:hAnsi="Arial" w:cs="Arial"/>
          <w:bCs/>
          <w:szCs w:val="22"/>
        </w:rPr>
        <w:tab/>
        <w:t>Page x</w:t>
      </w:r>
    </w:p>
    <w:p w14:paraId="287B9E3D" w14:textId="65202CB8" w:rsidR="000B5B73" w:rsidRPr="009B0E20" w:rsidRDefault="000B5B73" w:rsidP="004B6C9A">
      <w:pPr>
        <w:pStyle w:val="ListParagraph"/>
        <w:rPr>
          <w:rFonts w:ascii="Arial" w:hAnsi="Arial" w:cs="Arial"/>
          <w:bCs/>
          <w:szCs w:val="22"/>
        </w:rPr>
      </w:pPr>
    </w:p>
    <w:p w14:paraId="3FBE6337" w14:textId="77777777" w:rsidR="000B5B73" w:rsidRPr="009B0E20" w:rsidRDefault="000B5B73" w:rsidP="000B5B73">
      <w:pPr>
        <w:rPr>
          <w:rFonts w:ascii="Arial" w:hAnsi="Arial" w:cs="Arial"/>
          <w:bCs/>
          <w:sz w:val="22"/>
          <w:szCs w:val="22"/>
        </w:rPr>
      </w:pPr>
    </w:p>
    <w:p w14:paraId="44C325F9" w14:textId="1CCB5486" w:rsidR="000B5B73" w:rsidRPr="009B0E20" w:rsidRDefault="0031179D" w:rsidP="000B5B73">
      <w:pPr>
        <w:pStyle w:val="TOC1"/>
        <w:tabs>
          <w:tab w:val="right" w:leader="dot" w:pos="9010"/>
        </w:tabs>
        <w:rPr>
          <w:rFonts w:eastAsiaTheme="minorEastAsia" w:cs="Arial"/>
          <w:noProof/>
          <w:sz w:val="22"/>
          <w:lang w:eastAsia="en-GB"/>
        </w:rPr>
      </w:pPr>
      <w:r w:rsidRPr="009B0E20">
        <w:rPr>
          <w:rFonts w:eastAsia="Arial" w:cs="Arial"/>
          <w:b/>
          <w:bCs/>
          <w:sz w:val="22"/>
        </w:rPr>
        <w:fldChar w:fldCharType="begin"/>
      </w:r>
      <w:r w:rsidRPr="009B0E20">
        <w:rPr>
          <w:rFonts w:eastAsia="Arial" w:cs="Arial"/>
          <w:b/>
          <w:bCs/>
          <w:sz w:val="22"/>
        </w:rPr>
        <w:instrText xml:space="preserve"> TOC \o "1-1" \h \z \u </w:instrText>
      </w:r>
      <w:r w:rsidRPr="009B0E20">
        <w:rPr>
          <w:rFonts w:eastAsia="Arial" w:cs="Arial"/>
          <w:b/>
          <w:bCs/>
          <w:sz w:val="22"/>
        </w:rPr>
        <w:fldChar w:fldCharType="separate"/>
      </w:r>
    </w:p>
    <w:p w14:paraId="080AECF9" w14:textId="05F10E4D" w:rsidR="0031179D" w:rsidRPr="009B0E20" w:rsidRDefault="0031179D">
      <w:pPr>
        <w:pStyle w:val="TOC1"/>
        <w:tabs>
          <w:tab w:val="right" w:leader="dot" w:pos="9010"/>
        </w:tabs>
        <w:rPr>
          <w:rFonts w:eastAsiaTheme="minorEastAsia" w:cs="Arial"/>
          <w:noProof/>
          <w:sz w:val="22"/>
          <w:lang w:eastAsia="en-GB"/>
        </w:rPr>
      </w:pPr>
    </w:p>
    <w:p w14:paraId="32556693" w14:textId="647CAC2A" w:rsidR="0031179D" w:rsidRPr="009B0E20" w:rsidRDefault="0031179D" w:rsidP="000F0F42">
      <w:pPr>
        <w:rPr>
          <w:rFonts w:ascii="Arial" w:eastAsia="Arial" w:hAnsi="Arial" w:cs="Arial"/>
          <w:b/>
          <w:bCs/>
          <w:sz w:val="22"/>
          <w:szCs w:val="22"/>
        </w:rPr>
      </w:pPr>
      <w:r w:rsidRPr="009B0E20">
        <w:rPr>
          <w:rFonts w:ascii="Arial" w:eastAsia="Arial" w:hAnsi="Arial" w:cs="Arial"/>
          <w:b/>
          <w:bCs/>
          <w:sz w:val="22"/>
          <w:szCs w:val="22"/>
        </w:rPr>
        <w:fldChar w:fldCharType="end"/>
      </w:r>
    </w:p>
    <w:p w14:paraId="154F78A3" w14:textId="11ABE918" w:rsidR="0031179D" w:rsidRPr="009B0E20" w:rsidRDefault="0031179D" w:rsidP="000F0F42">
      <w:pPr>
        <w:rPr>
          <w:rFonts w:ascii="Arial" w:eastAsia="Arial" w:hAnsi="Arial" w:cs="Arial"/>
          <w:b/>
          <w:bCs/>
          <w:sz w:val="22"/>
          <w:szCs w:val="22"/>
        </w:rPr>
      </w:pPr>
    </w:p>
    <w:p w14:paraId="0B1A085A" w14:textId="00BF14E1" w:rsidR="0031179D" w:rsidRPr="009B0E20" w:rsidRDefault="0031179D" w:rsidP="000F0F42">
      <w:pPr>
        <w:rPr>
          <w:rFonts w:ascii="Arial" w:eastAsia="Arial" w:hAnsi="Arial" w:cs="Arial"/>
          <w:b/>
          <w:bCs/>
          <w:sz w:val="22"/>
          <w:szCs w:val="22"/>
        </w:rPr>
      </w:pPr>
    </w:p>
    <w:p w14:paraId="3D90A759" w14:textId="7170D03B" w:rsidR="0031179D" w:rsidRPr="009B0E20" w:rsidRDefault="0031179D" w:rsidP="000F0F42">
      <w:pPr>
        <w:rPr>
          <w:rFonts w:ascii="Arial" w:eastAsia="Arial" w:hAnsi="Arial" w:cs="Arial"/>
          <w:b/>
          <w:bCs/>
          <w:sz w:val="22"/>
          <w:szCs w:val="22"/>
        </w:rPr>
      </w:pPr>
    </w:p>
    <w:p w14:paraId="0FF15701" w14:textId="38A386AC" w:rsidR="0031179D" w:rsidRPr="009B0E20" w:rsidRDefault="0031179D" w:rsidP="000F0F42">
      <w:pPr>
        <w:rPr>
          <w:rFonts w:ascii="Arial" w:eastAsia="Arial" w:hAnsi="Arial" w:cs="Arial"/>
          <w:b/>
          <w:bCs/>
          <w:sz w:val="22"/>
          <w:szCs w:val="22"/>
        </w:rPr>
      </w:pPr>
    </w:p>
    <w:p w14:paraId="74724EFF" w14:textId="604D76A9" w:rsidR="0031179D" w:rsidRPr="009B0E20" w:rsidRDefault="0031179D" w:rsidP="000F0F42">
      <w:pPr>
        <w:rPr>
          <w:rFonts w:ascii="Arial" w:eastAsia="Arial" w:hAnsi="Arial" w:cs="Arial"/>
          <w:b/>
          <w:bCs/>
          <w:sz w:val="22"/>
          <w:szCs w:val="22"/>
        </w:rPr>
      </w:pPr>
    </w:p>
    <w:p w14:paraId="16CE0C23" w14:textId="79B44CEA" w:rsidR="0031179D" w:rsidRPr="009B0E20" w:rsidRDefault="0031179D" w:rsidP="000F0F42">
      <w:pPr>
        <w:rPr>
          <w:rFonts w:ascii="Arial" w:eastAsia="Arial" w:hAnsi="Arial" w:cs="Arial"/>
          <w:b/>
          <w:bCs/>
          <w:sz w:val="22"/>
          <w:szCs w:val="22"/>
        </w:rPr>
      </w:pPr>
    </w:p>
    <w:p w14:paraId="14F7A1AD" w14:textId="7B021647" w:rsidR="0031179D" w:rsidRPr="009B0E20" w:rsidRDefault="0031179D" w:rsidP="000F0F42">
      <w:pPr>
        <w:rPr>
          <w:rFonts w:ascii="Arial" w:eastAsia="Arial" w:hAnsi="Arial" w:cs="Arial"/>
          <w:b/>
          <w:bCs/>
          <w:sz w:val="22"/>
          <w:szCs w:val="22"/>
        </w:rPr>
      </w:pPr>
    </w:p>
    <w:p w14:paraId="1A1D96FC" w14:textId="7C35F851" w:rsidR="0031179D" w:rsidRPr="009B0E20" w:rsidRDefault="0031179D" w:rsidP="000F0F42">
      <w:pPr>
        <w:rPr>
          <w:rFonts w:ascii="Arial" w:eastAsia="Arial" w:hAnsi="Arial" w:cs="Arial"/>
          <w:b/>
          <w:bCs/>
          <w:sz w:val="22"/>
          <w:szCs w:val="22"/>
        </w:rPr>
      </w:pPr>
    </w:p>
    <w:p w14:paraId="3D843329" w14:textId="13AB8FED" w:rsidR="0031179D" w:rsidRPr="009B0E20" w:rsidRDefault="0031179D" w:rsidP="000F0F42">
      <w:pPr>
        <w:rPr>
          <w:rFonts w:ascii="Arial" w:eastAsia="Arial" w:hAnsi="Arial" w:cs="Arial"/>
          <w:b/>
          <w:bCs/>
          <w:sz w:val="22"/>
          <w:szCs w:val="22"/>
        </w:rPr>
      </w:pPr>
    </w:p>
    <w:p w14:paraId="37BD3D62" w14:textId="71E89A9C" w:rsidR="0031179D" w:rsidRPr="009B0E20" w:rsidRDefault="0031179D" w:rsidP="000F0F42">
      <w:pPr>
        <w:rPr>
          <w:rFonts w:ascii="Arial" w:eastAsia="Arial" w:hAnsi="Arial" w:cs="Arial"/>
          <w:b/>
          <w:bCs/>
          <w:sz w:val="22"/>
          <w:szCs w:val="22"/>
        </w:rPr>
      </w:pPr>
    </w:p>
    <w:p w14:paraId="038053DA" w14:textId="6D1D8B5D" w:rsidR="0031179D" w:rsidRPr="009B0E20" w:rsidRDefault="0031179D" w:rsidP="000F0F42">
      <w:pPr>
        <w:rPr>
          <w:rFonts w:ascii="Arial" w:eastAsia="Arial" w:hAnsi="Arial" w:cs="Arial"/>
          <w:b/>
          <w:bCs/>
          <w:sz w:val="22"/>
          <w:szCs w:val="22"/>
        </w:rPr>
      </w:pPr>
    </w:p>
    <w:p w14:paraId="21785F54" w14:textId="21EDECC3" w:rsidR="0031179D" w:rsidRPr="009B0E20" w:rsidRDefault="0031179D" w:rsidP="000F0F42">
      <w:pPr>
        <w:rPr>
          <w:rFonts w:ascii="Arial" w:eastAsia="Arial" w:hAnsi="Arial" w:cs="Arial"/>
          <w:b/>
          <w:bCs/>
          <w:sz w:val="22"/>
          <w:szCs w:val="22"/>
        </w:rPr>
      </w:pPr>
    </w:p>
    <w:p w14:paraId="3FA0C71D" w14:textId="160367F3" w:rsidR="0031179D" w:rsidRPr="009B0E20" w:rsidRDefault="0031179D" w:rsidP="000F0F42">
      <w:pPr>
        <w:rPr>
          <w:rFonts w:ascii="Arial" w:eastAsia="Arial" w:hAnsi="Arial" w:cs="Arial"/>
          <w:b/>
          <w:bCs/>
          <w:sz w:val="22"/>
          <w:szCs w:val="22"/>
        </w:rPr>
      </w:pPr>
    </w:p>
    <w:p w14:paraId="3DB7239B" w14:textId="35DDC7B4" w:rsidR="000F0F42" w:rsidRPr="009B0E20" w:rsidRDefault="000F0F42" w:rsidP="000F0F42">
      <w:pPr>
        <w:rPr>
          <w:rFonts w:ascii="Arial" w:hAnsi="Arial" w:cs="Arial"/>
          <w:sz w:val="22"/>
          <w:szCs w:val="22"/>
        </w:rPr>
      </w:pPr>
    </w:p>
    <w:p w14:paraId="1843086E" w14:textId="5EA714BD" w:rsidR="000F0F42" w:rsidRPr="009B0E20" w:rsidRDefault="000F0F42" w:rsidP="000F0F42">
      <w:pPr>
        <w:rPr>
          <w:rFonts w:ascii="Arial" w:hAnsi="Arial" w:cs="Arial"/>
          <w:sz w:val="22"/>
          <w:szCs w:val="22"/>
        </w:rPr>
      </w:pPr>
    </w:p>
    <w:p w14:paraId="2C2E3308" w14:textId="77777777" w:rsidR="000F0F42" w:rsidRPr="009B0E20" w:rsidRDefault="000F0F42" w:rsidP="000F0F42">
      <w:pPr>
        <w:jc w:val="center"/>
        <w:rPr>
          <w:rFonts w:ascii="Arial" w:hAnsi="Arial" w:cs="Arial"/>
          <w:sz w:val="22"/>
          <w:szCs w:val="22"/>
        </w:rPr>
      </w:pPr>
    </w:p>
    <w:p w14:paraId="036875B4" w14:textId="77777777" w:rsidR="000F0F42" w:rsidRPr="004B6C9A" w:rsidRDefault="000F0F42" w:rsidP="000F0F42">
      <w:pPr>
        <w:pStyle w:val="Heading1"/>
        <w:rPr>
          <w:rFonts w:ascii="Arial" w:hAnsi="Arial" w:cs="Arial"/>
          <w:b/>
          <w:bCs/>
          <w:color w:val="auto"/>
          <w:sz w:val="22"/>
          <w:szCs w:val="22"/>
        </w:rPr>
      </w:pPr>
      <w:bookmarkStart w:id="0" w:name="_Toc457413074"/>
      <w:bookmarkStart w:id="1" w:name="_Toc34898662"/>
      <w:r w:rsidRPr="004B6C9A">
        <w:rPr>
          <w:rFonts w:ascii="Arial" w:hAnsi="Arial" w:cs="Arial"/>
          <w:b/>
          <w:bCs/>
          <w:color w:val="auto"/>
          <w:sz w:val="22"/>
          <w:szCs w:val="22"/>
        </w:rPr>
        <w:lastRenderedPageBreak/>
        <w:t>Document Owner and Approval</w:t>
      </w:r>
      <w:bookmarkEnd w:id="0"/>
      <w:bookmarkEnd w:id="1"/>
    </w:p>
    <w:p w14:paraId="59782BEB" w14:textId="77777777" w:rsidR="000F0F42" w:rsidRPr="009B0E20" w:rsidRDefault="000F0F42" w:rsidP="000F0F42">
      <w:pPr>
        <w:pStyle w:val="Heading3"/>
        <w:rPr>
          <w:rFonts w:ascii="Arial" w:hAnsi="Arial" w:cs="Arial"/>
          <w:color w:val="auto"/>
          <w:sz w:val="22"/>
          <w:szCs w:val="22"/>
        </w:rPr>
      </w:pPr>
    </w:p>
    <w:p w14:paraId="2A88B506" w14:textId="77777777" w:rsidR="000F0F42" w:rsidRPr="009B0E20" w:rsidRDefault="000F0F42" w:rsidP="000F0F42">
      <w:pPr>
        <w:pStyle w:val="Heading3"/>
        <w:rPr>
          <w:rFonts w:ascii="Arial" w:hAnsi="Arial" w:cs="Arial"/>
          <w:color w:val="auto"/>
          <w:sz w:val="22"/>
          <w:szCs w:val="22"/>
        </w:rPr>
      </w:pPr>
    </w:p>
    <w:p w14:paraId="59956BBD" w14:textId="7A4630C0" w:rsidR="000F0F42" w:rsidRPr="009B0E20" w:rsidRDefault="000F0F42" w:rsidP="000F0F42">
      <w:pPr>
        <w:pStyle w:val="Heading2"/>
        <w:rPr>
          <w:rFonts w:ascii="Arial" w:hAnsi="Arial" w:cs="Arial"/>
          <w:b/>
          <w:color w:val="auto"/>
          <w:sz w:val="22"/>
          <w:szCs w:val="22"/>
        </w:rPr>
      </w:pPr>
      <w:r w:rsidRPr="009B0E20">
        <w:rPr>
          <w:rFonts w:ascii="Arial" w:hAnsi="Arial" w:cs="Arial"/>
          <w:b/>
          <w:color w:val="auto"/>
          <w:sz w:val="22"/>
          <w:szCs w:val="22"/>
        </w:rPr>
        <w:t>Change History Record</w:t>
      </w:r>
    </w:p>
    <w:p w14:paraId="71C936B3" w14:textId="77777777" w:rsidR="000B5B73" w:rsidRPr="009B0E20" w:rsidRDefault="000B5B73" w:rsidP="000B5B73"/>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2061"/>
        <w:gridCol w:w="1960"/>
        <w:gridCol w:w="1600"/>
        <w:gridCol w:w="1526"/>
      </w:tblGrid>
      <w:tr w:rsidR="000F0F42" w:rsidRPr="009B0E20" w14:paraId="5CD485DE" w14:textId="77777777" w:rsidTr="006F085A">
        <w:trPr>
          <w:trHeight w:val="317"/>
        </w:trPr>
        <w:tc>
          <w:tcPr>
            <w:tcW w:w="0" w:type="auto"/>
            <w:tcBorders>
              <w:top w:val="single" w:sz="4" w:space="0" w:color="auto"/>
              <w:left w:val="single" w:sz="4" w:space="0" w:color="auto"/>
              <w:bottom w:val="single" w:sz="4" w:space="0" w:color="auto"/>
              <w:right w:val="single" w:sz="4" w:space="0" w:color="auto"/>
            </w:tcBorders>
          </w:tcPr>
          <w:p w14:paraId="54531337" w14:textId="77777777" w:rsidR="000F0F42" w:rsidRPr="009B0E20" w:rsidRDefault="000F0F42" w:rsidP="006F085A">
            <w:pPr>
              <w:tabs>
                <w:tab w:val="num" w:pos="1560"/>
              </w:tabs>
              <w:rPr>
                <w:rFonts w:ascii="Arial" w:hAnsi="Arial" w:cs="Arial"/>
                <w:sz w:val="22"/>
                <w:szCs w:val="22"/>
              </w:rPr>
            </w:pPr>
            <w:r w:rsidRPr="009B0E20">
              <w:rPr>
                <w:rFonts w:ascii="Arial" w:eastAsia="Arial" w:hAnsi="Arial" w:cs="Arial"/>
                <w:sz w:val="22"/>
                <w:szCs w:val="22"/>
              </w:rPr>
              <w:t>Version</w:t>
            </w:r>
          </w:p>
        </w:tc>
        <w:tc>
          <w:tcPr>
            <w:tcW w:w="2093" w:type="dxa"/>
            <w:tcBorders>
              <w:top w:val="single" w:sz="4" w:space="0" w:color="auto"/>
              <w:left w:val="single" w:sz="4" w:space="0" w:color="auto"/>
              <w:bottom w:val="single" w:sz="4" w:space="0" w:color="auto"/>
              <w:right w:val="single" w:sz="4" w:space="0" w:color="auto"/>
            </w:tcBorders>
            <w:vAlign w:val="center"/>
          </w:tcPr>
          <w:p w14:paraId="121511DB" w14:textId="77777777" w:rsidR="000F0F42" w:rsidRPr="009B0E20" w:rsidRDefault="000F0F42" w:rsidP="006F085A">
            <w:pPr>
              <w:tabs>
                <w:tab w:val="num" w:pos="1560"/>
              </w:tabs>
              <w:rPr>
                <w:rFonts w:ascii="Arial" w:hAnsi="Arial" w:cs="Arial"/>
                <w:sz w:val="22"/>
                <w:szCs w:val="22"/>
              </w:rPr>
            </w:pPr>
            <w:r w:rsidRPr="009B0E20">
              <w:rPr>
                <w:rFonts w:ascii="Arial" w:eastAsia="Arial" w:hAnsi="Arial" w:cs="Arial"/>
                <w:sz w:val="22"/>
                <w:szCs w:val="22"/>
              </w:rPr>
              <w:t>Description of Change</w:t>
            </w:r>
          </w:p>
        </w:tc>
        <w:tc>
          <w:tcPr>
            <w:tcW w:w="2007" w:type="dxa"/>
            <w:tcBorders>
              <w:top w:val="single" w:sz="4" w:space="0" w:color="auto"/>
              <w:left w:val="single" w:sz="4" w:space="0" w:color="auto"/>
              <w:bottom w:val="single" w:sz="4" w:space="0" w:color="auto"/>
              <w:right w:val="single" w:sz="4" w:space="0" w:color="auto"/>
            </w:tcBorders>
          </w:tcPr>
          <w:p w14:paraId="4D5AAF1D" w14:textId="77777777" w:rsidR="000F0F42" w:rsidRPr="009B0E20" w:rsidRDefault="000F0F42" w:rsidP="006F085A">
            <w:pPr>
              <w:tabs>
                <w:tab w:val="num" w:pos="1560"/>
              </w:tabs>
              <w:rPr>
                <w:rFonts w:ascii="Arial" w:hAnsi="Arial" w:cs="Arial"/>
                <w:sz w:val="22"/>
                <w:szCs w:val="22"/>
              </w:rPr>
            </w:pPr>
            <w:r w:rsidRPr="009B0E20">
              <w:rPr>
                <w:rFonts w:ascii="Arial" w:eastAsia="Arial" w:hAnsi="Arial" w:cs="Arial"/>
                <w:sz w:val="22"/>
                <w:szCs w:val="22"/>
              </w:rPr>
              <w:t>Author</w:t>
            </w:r>
          </w:p>
        </w:tc>
        <w:tc>
          <w:tcPr>
            <w:tcW w:w="1622" w:type="dxa"/>
            <w:tcBorders>
              <w:top w:val="single" w:sz="4" w:space="0" w:color="auto"/>
              <w:left w:val="single" w:sz="4" w:space="0" w:color="auto"/>
              <w:bottom w:val="single" w:sz="4" w:space="0" w:color="auto"/>
              <w:right w:val="single" w:sz="4" w:space="0" w:color="auto"/>
            </w:tcBorders>
            <w:vAlign w:val="center"/>
          </w:tcPr>
          <w:p w14:paraId="2AFCB9FD" w14:textId="77777777" w:rsidR="000F0F42" w:rsidRPr="009B0E20" w:rsidRDefault="000F0F42" w:rsidP="006F085A">
            <w:pPr>
              <w:tabs>
                <w:tab w:val="num" w:pos="1560"/>
              </w:tabs>
              <w:rPr>
                <w:rFonts w:ascii="Arial" w:hAnsi="Arial" w:cs="Arial"/>
                <w:sz w:val="22"/>
                <w:szCs w:val="22"/>
              </w:rPr>
            </w:pPr>
            <w:r w:rsidRPr="009B0E20">
              <w:rPr>
                <w:rFonts w:ascii="Arial" w:eastAsia="Arial" w:hAnsi="Arial" w:cs="Arial"/>
                <w:sz w:val="22"/>
                <w:szCs w:val="22"/>
              </w:rPr>
              <w:t>Approval by</w:t>
            </w:r>
          </w:p>
        </w:tc>
        <w:tc>
          <w:tcPr>
            <w:tcW w:w="1559" w:type="dxa"/>
            <w:tcBorders>
              <w:top w:val="single" w:sz="4" w:space="0" w:color="auto"/>
              <w:left w:val="single" w:sz="4" w:space="0" w:color="auto"/>
              <w:bottom w:val="single" w:sz="4" w:space="0" w:color="auto"/>
              <w:right w:val="single" w:sz="4" w:space="0" w:color="auto"/>
            </w:tcBorders>
            <w:vAlign w:val="center"/>
          </w:tcPr>
          <w:p w14:paraId="3C77D934" w14:textId="77777777" w:rsidR="000F0F42" w:rsidRPr="009B0E20" w:rsidRDefault="000F0F42" w:rsidP="006F085A">
            <w:pPr>
              <w:tabs>
                <w:tab w:val="num" w:pos="1560"/>
              </w:tabs>
              <w:rPr>
                <w:rFonts w:ascii="Arial" w:hAnsi="Arial" w:cs="Arial"/>
                <w:sz w:val="22"/>
                <w:szCs w:val="22"/>
              </w:rPr>
            </w:pPr>
            <w:r w:rsidRPr="009B0E20">
              <w:rPr>
                <w:rFonts w:ascii="Arial" w:eastAsia="Arial" w:hAnsi="Arial" w:cs="Arial"/>
                <w:sz w:val="22"/>
                <w:szCs w:val="22"/>
              </w:rPr>
              <w:t>Date of Issue</w:t>
            </w:r>
          </w:p>
        </w:tc>
      </w:tr>
      <w:tr w:rsidR="000F0F42" w:rsidRPr="009B0E20" w14:paraId="04C37489" w14:textId="77777777" w:rsidTr="006F085A">
        <w:trPr>
          <w:trHeight w:val="161"/>
        </w:trPr>
        <w:tc>
          <w:tcPr>
            <w:tcW w:w="0" w:type="auto"/>
            <w:tcBorders>
              <w:top w:val="single" w:sz="4" w:space="0" w:color="auto"/>
              <w:left w:val="single" w:sz="4" w:space="0" w:color="auto"/>
              <w:bottom w:val="single" w:sz="4" w:space="0" w:color="auto"/>
              <w:right w:val="single" w:sz="4" w:space="0" w:color="auto"/>
            </w:tcBorders>
          </w:tcPr>
          <w:p w14:paraId="602077A7" w14:textId="5EFF0DE0" w:rsidR="000F0F42" w:rsidRPr="009B0E20" w:rsidRDefault="000F0F42" w:rsidP="006F085A">
            <w:pPr>
              <w:tabs>
                <w:tab w:val="num" w:pos="1560"/>
              </w:tabs>
              <w:rPr>
                <w:rFonts w:ascii="Arial" w:hAnsi="Arial" w:cs="Arial"/>
                <w:sz w:val="22"/>
                <w:szCs w:val="22"/>
              </w:rPr>
            </w:pPr>
          </w:p>
        </w:tc>
        <w:tc>
          <w:tcPr>
            <w:tcW w:w="2093" w:type="dxa"/>
            <w:tcBorders>
              <w:top w:val="single" w:sz="4" w:space="0" w:color="auto"/>
              <w:left w:val="single" w:sz="4" w:space="0" w:color="auto"/>
              <w:bottom w:val="single" w:sz="4" w:space="0" w:color="auto"/>
              <w:right w:val="single" w:sz="4" w:space="0" w:color="auto"/>
            </w:tcBorders>
          </w:tcPr>
          <w:p w14:paraId="589B31FC" w14:textId="3C2127C2" w:rsidR="000F0F42" w:rsidRPr="009B0E20" w:rsidRDefault="000F0F42" w:rsidP="006F085A">
            <w:pPr>
              <w:tabs>
                <w:tab w:val="num" w:pos="1560"/>
              </w:tabs>
              <w:rPr>
                <w:rFonts w:ascii="Arial" w:hAnsi="Arial" w:cs="Arial"/>
                <w:sz w:val="22"/>
                <w:szCs w:val="22"/>
              </w:rPr>
            </w:pPr>
          </w:p>
        </w:tc>
        <w:tc>
          <w:tcPr>
            <w:tcW w:w="2007" w:type="dxa"/>
            <w:tcBorders>
              <w:top w:val="single" w:sz="4" w:space="0" w:color="auto"/>
              <w:left w:val="single" w:sz="4" w:space="0" w:color="auto"/>
              <w:bottom w:val="single" w:sz="4" w:space="0" w:color="auto"/>
              <w:right w:val="single" w:sz="4" w:space="0" w:color="auto"/>
            </w:tcBorders>
          </w:tcPr>
          <w:p w14:paraId="54D9751A" w14:textId="06747109" w:rsidR="000F0F42" w:rsidRPr="009B0E20" w:rsidRDefault="000F0F42" w:rsidP="006F085A">
            <w:pPr>
              <w:tabs>
                <w:tab w:val="num" w:pos="1560"/>
              </w:tabs>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14:paraId="356E3725" w14:textId="25389337" w:rsidR="000F0F42" w:rsidRPr="009B0E20" w:rsidRDefault="000F0F42" w:rsidP="006F085A">
            <w:pPr>
              <w:tabs>
                <w:tab w:val="num" w:pos="1560"/>
              </w:tabs>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04651F8" w14:textId="74A2D0FE" w:rsidR="000F0F42" w:rsidRPr="009B0E20" w:rsidRDefault="000F0F42" w:rsidP="006F085A">
            <w:pPr>
              <w:tabs>
                <w:tab w:val="num" w:pos="1560"/>
              </w:tabs>
              <w:rPr>
                <w:rFonts w:ascii="Arial" w:hAnsi="Arial" w:cs="Arial"/>
                <w:sz w:val="22"/>
                <w:szCs w:val="22"/>
              </w:rPr>
            </w:pPr>
          </w:p>
        </w:tc>
      </w:tr>
      <w:tr w:rsidR="000F0F42" w:rsidRPr="009B0E20" w14:paraId="19C08908" w14:textId="77777777" w:rsidTr="006F085A">
        <w:trPr>
          <w:trHeight w:val="283"/>
        </w:trPr>
        <w:tc>
          <w:tcPr>
            <w:tcW w:w="0" w:type="auto"/>
            <w:tcBorders>
              <w:top w:val="single" w:sz="4" w:space="0" w:color="auto"/>
              <w:left w:val="single" w:sz="4" w:space="0" w:color="auto"/>
              <w:bottom w:val="single" w:sz="4" w:space="0" w:color="auto"/>
              <w:right w:val="single" w:sz="4" w:space="0" w:color="auto"/>
            </w:tcBorders>
          </w:tcPr>
          <w:p w14:paraId="595A4C4A" w14:textId="5F937EB5" w:rsidR="000F0F42" w:rsidRPr="009B0E20" w:rsidRDefault="000F0F42" w:rsidP="006F085A">
            <w:pPr>
              <w:tabs>
                <w:tab w:val="num" w:pos="1560"/>
              </w:tabs>
              <w:rPr>
                <w:rFonts w:ascii="Arial" w:hAnsi="Arial" w:cs="Arial"/>
                <w:sz w:val="22"/>
                <w:szCs w:val="22"/>
              </w:rPr>
            </w:pPr>
          </w:p>
        </w:tc>
        <w:tc>
          <w:tcPr>
            <w:tcW w:w="2093" w:type="dxa"/>
            <w:tcBorders>
              <w:top w:val="single" w:sz="4" w:space="0" w:color="auto"/>
              <w:left w:val="single" w:sz="4" w:space="0" w:color="auto"/>
              <w:bottom w:val="single" w:sz="4" w:space="0" w:color="auto"/>
              <w:right w:val="single" w:sz="4" w:space="0" w:color="auto"/>
            </w:tcBorders>
          </w:tcPr>
          <w:p w14:paraId="782D8646" w14:textId="741B8A3F" w:rsidR="000F0F42" w:rsidRPr="009B0E20" w:rsidRDefault="000F0F42" w:rsidP="006F085A">
            <w:pPr>
              <w:tabs>
                <w:tab w:val="num" w:pos="1560"/>
              </w:tabs>
              <w:rPr>
                <w:rFonts w:ascii="Arial" w:hAnsi="Arial" w:cs="Arial"/>
                <w:sz w:val="22"/>
                <w:szCs w:val="22"/>
              </w:rPr>
            </w:pPr>
          </w:p>
        </w:tc>
        <w:tc>
          <w:tcPr>
            <w:tcW w:w="2007" w:type="dxa"/>
            <w:tcBorders>
              <w:top w:val="single" w:sz="4" w:space="0" w:color="auto"/>
              <w:left w:val="single" w:sz="4" w:space="0" w:color="auto"/>
              <w:bottom w:val="single" w:sz="4" w:space="0" w:color="auto"/>
              <w:right w:val="single" w:sz="4" w:space="0" w:color="auto"/>
            </w:tcBorders>
          </w:tcPr>
          <w:p w14:paraId="61DC0C87" w14:textId="77777777" w:rsidR="000F0F42" w:rsidRPr="009B0E20" w:rsidRDefault="000F0F42" w:rsidP="006F085A">
            <w:pPr>
              <w:tabs>
                <w:tab w:val="num" w:pos="1560"/>
              </w:tabs>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14:paraId="22BA4700" w14:textId="77777777" w:rsidR="000F0F42" w:rsidRPr="009B0E20" w:rsidRDefault="000F0F42" w:rsidP="006F085A">
            <w:pPr>
              <w:tabs>
                <w:tab w:val="num" w:pos="1560"/>
              </w:tabs>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F429E52" w14:textId="79C42064" w:rsidR="000F0F42" w:rsidRPr="009B0E20" w:rsidRDefault="000F0F42" w:rsidP="006F085A">
            <w:pPr>
              <w:tabs>
                <w:tab w:val="num" w:pos="1560"/>
              </w:tabs>
              <w:rPr>
                <w:rFonts w:ascii="Arial" w:hAnsi="Arial" w:cs="Arial"/>
                <w:sz w:val="22"/>
                <w:szCs w:val="22"/>
              </w:rPr>
            </w:pPr>
          </w:p>
        </w:tc>
      </w:tr>
      <w:tr w:rsidR="000F0F42" w:rsidRPr="009B0E20" w14:paraId="137247BC" w14:textId="77777777" w:rsidTr="006F085A">
        <w:trPr>
          <w:trHeight w:val="169"/>
        </w:trPr>
        <w:tc>
          <w:tcPr>
            <w:tcW w:w="0" w:type="auto"/>
            <w:tcBorders>
              <w:top w:val="single" w:sz="4" w:space="0" w:color="auto"/>
              <w:left w:val="single" w:sz="4" w:space="0" w:color="auto"/>
              <w:bottom w:val="single" w:sz="4" w:space="0" w:color="auto"/>
              <w:right w:val="single" w:sz="4" w:space="0" w:color="auto"/>
            </w:tcBorders>
          </w:tcPr>
          <w:p w14:paraId="0A55B833" w14:textId="239BC61E" w:rsidR="000F0F42" w:rsidRPr="009B0E20" w:rsidRDefault="000F0F42" w:rsidP="006F085A">
            <w:pPr>
              <w:tabs>
                <w:tab w:val="num" w:pos="1560"/>
              </w:tabs>
              <w:rPr>
                <w:rFonts w:ascii="Arial" w:hAnsi="Arial" w:cs="Arial"/>
                <w:sz w:val="22"/>
                <w:szCs w:val="22"/>
              </w:rPr>
            </w:pPr>
          </w:p>
        </w:tc>
        <w:tc>
          <w:tcPr>
            <w:tcW w:w="2093" w:type="dxa"/>
            <w:tcBorders>
              <w:top w:val="single" w:sz="4" w:space="0" w:color="auto"/>
              <w:left w:val="single" w:sz="4" w:space="0" w:color="auto"/>
              <w:bottom w:val="single" w:sz="4" w:space="0" w:color="auto"/>
              <w:right w:val="single" w:sz="4" w:space="0" w:color="auto"/>
            </w:tcBorders>
          </w:tcPr>
          <w:p w14:paraId="15882A29" w14:textId="16C52150" w:rsidR="000F0F42" w:rsidRPr="009B0E20" w:rsidRDefault="000F0F42" w:rsidP="006F085A">
            <w:pPr>
              <w:tabs>
                <w:tab w:val="num" w:pos="1560"/>
              </w:tabs>
              <w:rPr>
                <w:rFonts w:ascii="Arial" w:hAnsi="Arial" w:cs="Arial"/>
                <w:sz w:val="22"/>
                <w:szCs w:val="22"/>
              </w:rPr>
            </w:pPr>
          </w:p>
        </w:tc>
        <w:tc>
          <w:tcPr>
            <w:tcW w:w="2007" w:type="dxa"/>
            <w:tcBorders>
              <w:top w:val="single" w:sz="4" w:space="0" w:color="auto"/>
              <w:left w:val="single" w:sz="4" w:space="0" w:color="auto"/>
              <w:bottom w:val="single" w:sz="4" w:space="0" w:color="auto"/>
              <w:right w:val="single" w:sz="4" w:space="0" w:color="auto"/>
            </w:tcBorders>
          </w:tcPr>
          <w:p w14:paraId="23C63220" w14:textId="3C1F45CA" w:rsidR="000F0F42" w:rsidRPr="009B0E20" w:rsidRDefault="000F0F42" w:rsidP="006F085A">
            <w:pPr>
              <w:tabs>
                <w:tab w:val="num" w:pos="1560"/>
              </w:tabs>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14:paraId="057DB731" w14:textId="5AA6628B" w:rsidR="000F0F42" w:rsidRPr="009B0E20" w:rsidRDefault="000F0F42" w:rsidP="006F085A">
            <w:pPr>
              <w:tabs>
                <w:tab w:val="num" w:pos="1560"/>
              </w:tabs>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2E983CE" w14:textId="3870CE48" w:rsidR="000F0F42" w:rsidRPr="009B0E20" w:rsidRDefault="000F0F42" w:rsidP="006F085A">
            <w:pPr>
              <w:tabs>
                <w:tab w:val="num" w:pos="1560"/>
              </w:tabs>
              <w:rPr>
                <w:rFonts w:ascii="Arial" w:hAnsi="Arial" w:cs="Arial"/>
                <w:sz w:val="22"/>
                <w:szCs w:val="22"/>
              </w:rPr>
            </w:pPr>
          </w:p>
        </w:tc>
      </w:tr>
      <w:tr w:rsidR="00994856" w:rsidRPr="009B0E20" w14:paraId="464675D1" w14:textId="77777777" w:rsidTr="006F085A">
        <w:trPr>
          <w:trHeight w:val="169"/>
        </w:trPr>
        <w:tc>
          <w:tcPr>
            <w:tcW w:w="0" w:type="auto"/>
            <w:tcBorders>
              <w:top w:val="single" w:sz="4" w:space="0" w:color="auto"/>
              <w:left w:val="single" w:sz="4" w:space="0" w:color="auto"/>
              <w:bottom w:val="single" w:sz="4" w:space="0" w:color="auto"/>
              <w:right w:val="single" w:sz="4" w:space="0" w:color="auto"/>
            </w:tcBorders>
          </w:tcPr>
          <w:p w14:paraId="05252D40" w14:textId="39937365" w:rsidR="00994856" w:rsidRPr="009B0E20" w:rsidRDefault="00994856" w:rsidP="006F085A">
            <w:pPr>
              <w:tabs>
                <w:tab w:val="num" w:pos="1560"/>
              </w:tabs>
              <w:rPr>
                <w:rFonts w:ascii="Arial" w:hAnsi="Arial" w:cs="Arial"/>
                <w:sz w:val="22"/>
                <w:szCs w:val="22"/>
              </w:rPr>
            </w:pPr>
          </w:p>
        </w:tc>
        <w:tc>
          <w:tcPr>
            <w:tcW w:w="2093" w:type="dxa"/>
            <w:tcBorders>
              <w:top w:val="single" w:sz="4" w:space="0" w:color="auto"/>
              <w:left w:val="single" w:sz="4" w:space="0" w:color="auto"/>
              <w:bottom w:val="single" w:sz="4" w:space="0" w:color="auto"/>
              <w:right w:val="single" w:sz="4" w:space="0" w:color="auto"/>
            </w:tcBorders>
          </w:tcPr>
          <w:p w14:paraId="7E459D47" w14:textId="625031CD" w:rsidR="00994856" w:rsidRPr="009B0E20" w:rsidRDefault="00994856" w:rsidP="006F085A">
            <w:pPr>
              <w:tabs>
                <w:tab w:val="num" w:pos="1560"/>
              </w:tabs>
              <w:rPr>
                <w:rFonts w:ascii="Arial" w:hAnsi="Arial" w:cs="Arial"/>
                <w:sz w:val="22"/>
                <w:szCs w:val="22"/>
              </w:rPr>
            </w:pPr>
          </w:p>
        </w:tc>
        <w:tc>
          <w:tcPr>
            <w:tcW w:w="2007" w:type="dxa"/>
            <w:tcBorders>
              <w:top w:val="single" w:sz="4" w:space="0" w:color="auto"/>
              <w:left w:val="single" w:sz="4" w:space="0" w:color="auto"/>
              <w:bottom w:val="single" w:sz="4" w:space="0" w:color="auto"/>
              <w:right w:val="single" w:sz="4" w:space="0" w:color="auto"/>
            </w:tcBorders>
          </w:tcPr>
          <w:p w14:paraId="4FAFB35D" w14:textId="305C5C5D" w:rsidR="00994856" w:rsidRPr="009B0E20" w:rsidRDefault="00994856" w:rsidP="006F085A">
            <w:pPr>
              <w:tabs>
                <w:tab w:val="num" w:pos="1560"/>
              </w:tabs>
              <w:rPr>
                <w:rFonts w:ascii="Arial" w:hAnsi="Arial" w:cs="Arial"/>
                <w:sz w:val="22"/>
                <w:szCs w:val="22"/>
              </w:rPr>
            </w:pPr>
          </w:p>
        </w:tc>
        <w:tc>
          <w:tcPr>
            <w:tcW w:w="1622" w:type="dxa"/>
            <w:tcBorders>
              <w:top w:val="single" w:sz="4" w:space="0" w:color="auto"/>
              <w:left w:val="single" w:sz="4" w:space="0" w:color="auto"/>
              <w:bottom w:val="single" w:sz="4" w:space="0" w:color="auto"/>
              <w:right w:val="single" w:sz="4" w:space="0" w:color="auto"/>
            </w:tcBorders>
          </w:tcPr>
          <w:p w14:paraId="2280D951" w14:textId="77777777" w:rsidR="00994856" w:rsidRPr="009B0E20" w:rsidRDefault="00994856" w:rsidP="006F085A">
            <w:pPr>
              <w:tabs>
                <w:tab w:val="num" w:pos="1560"/>
              </w:tabs>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41DCCCC" w14:textId="2A0C2E63" w:rsidR="00994856" w:rsidRPr="009B0E20" w:rsidRDefault="00994856" w:rsidP="006F085A">
            <w:pPr>
              <w:tabs>
                <w:tab w:val="num" w:pos="1560"/>
              </w:tabs>
              <w:rPr>
                <w:rFonts w:ascii="Arial" w:hAnsi="Arial" w:cs="Arial"/>
                <w:sz w:val="22"/>
                <w:szCs w:val="22"/>
              </w:rPr>
            </w:pPr>
          </w:p>
        </w:tc>
      </w:tr>
    </w:tbl>
    <w:p w14:paraId="1100A6EA" w14:textId="77777777" w:rsidR="000F0F42" w:rsidRPr="009B0E20" w:rsidRDefault="000F0F42" w:rsidP="000F0F42">
      <w:pPr>
        <w:rPr>
          <w:rFonts w:ascii="Arial" w:hAnsi="Arial" w:cs="Arial"/>
          <w:sz w:val="22"/>
          <w:szCs w:val="22"/>
        </w:rPr>
      </w:pPr>
    </w:p>
    <w:p w14:paraId="42A75971" w14:textId="0D74104F" w:rsidR="000F0F42" w:rsidRPr="004B6C9A" w:rsidRDefault="000F0F42" w:rsidP="000B5B73">
      <w:pPr>
        <w:pStyle w:val="Heading1"/>
        <w:keepLines w:val="0"/>
        <w:spacing w:after="60"/>
        <w:contextualSpacing/>
        <w:rPr>
          <w:rFonts w:ascii="Arial" w:hAnsi="Arial" w:cs="Arial"/>
          <w:b/>
          <w:bCs/>
          <w:color w:val="auto"/>
          <w:sz w:val="22"/>
          <w:szCs w:val="22"/>
        </w:rPr>
      </w:pPr>
      <w:bookmarkStart w:id="2" w:name="_Toc457413075"/>
      <w:bookmarkStart w:id="3" w:name="_Toc34898663"/>
      <w:r w:rsidRPr="004B6C9A">
        <w:rPr>
          <w:rFonts w:ascii="Arial" w:hAnsi="Arial" w:cs="Arial"/>
          <w:b/>
          <w:bCs/>
          <w:color w:val="auto"/>
          <w:sz w:val="22"/>
          <w:szCs w:val="22"/>
        </w:rPr>
        <w:t>Introduction</w:t>
      </w:r>
      <w:bookmarkEnd w:id="2"/>
      <w:bookmarkEnd w:id="3"/>
    </w:p>
    <w:p w14:paraId="38A25528" w14:textId="77777777" w:rsidR="000B5B73" w:rsidRPr="009B0E20" w:rsidRDefault="000B5B73" w:rsidP="000B5B73"/>
    <w:p w14:paraId="2C7AB85A" w14:textId="0AB78DC5" w:rsidR="000F0F42" w:rsidRPr="009B0E20" w:rsidRDefault="000B5B73" w:rsidP="000F0F42">
      <w:pPr>
        <w:rPr>
          <w:rFonts w:ascii="Arial" w:eastAsia="Calibri" w:hAnsi="Arial" w:cs="Arial"/>
          <w:sz w:val="22"/>
          <w:szCs w:val="22"/>
        </w:rPr>
      </w:pPr>
      <w:r w:rsidRPr="009B0E20">
        <w:rPr>
          <w:rFonts w:ascii="Arial" w:eastAsia="Arial" w:hAnsi="Arial" w:cs="Arial"/>
          <w:noProof/>
          <w:sz w:val="22"/>
          <w:szCs w:val="22"/>
        </w:rPr>
        <w:t>Here is where you put a Business Continuity Statement Describing the Intent of the document…</w:t>
      </w:r>
      <w:proofErr w:type="gramStart"/>
      <w:r w:rsidRPr="009B0E20">
        <w:rPr>
          <w:rFonts w:ascii="Arial" w:eastAsia="Arial" w:hAnsi="Arial" w:cs="Arial"/>
          <w:noProof/>
          <w:sz w:val="22"/>
          <w:szCs w:val="22"/>
        </w:rPr>
        <w:t>….</w:t>
      </w:r>
      <w:r w:rsidR="000F0F42" w:rsidRPr="009B0E20">
        <w:rPr>
          <w:rFonts w:ascii="Arial" w:eastAsia="Arial" w:hAnsi="Arial" w:cs="Arial"/>
          <w:sz w:val="22"/>
          <w:szCs w:val="22"/>
        </w:rPr>
        <w:t>.</w:t>
      </w:r>
      <w:proofErr w:type="gramEnd"/>
    </w:p>
    <w:p w14:paraId="40E728CD" w14:textId="77777777" w:rsidR="0031179D" w:rsidRPr="009B0E20" w:rsidRDefault="0031179D" w:rsidP="000F0F42">
      <w:pPr>
        <w:rPr>
          <w:rFonts w:ascii="Arial" w:eastAsia="Arial" w:hAnsi="Arial" w:cs="Arial"/>
          <w:b/>
          <w:bCs/>
          <w:sz w:val="22"/>
          <w:szCs w:val="22"/>
        </w:rPr>
      </w:pPr>
    </w:p>
    <w:p w14:paraId="7AFF2CF5" w14:textId="55809529" w:rsidR="000F0F42" w:rsidRPr="009B0E20" w:rsidRDefault="000F0F42" w:rsidP="000F0F42">
      <w:pPr>
        <w:rPr>
          <w:rFonts w:ascii="Arial" w:eastAsia="Calibri" w:hAnsi="Arial" w:cs="Arial"/>
          <w:sz w:val="22"/>
          <w:szCs w:val="22"/>
        </w:rPr>
      </w:pPr>
      <w:r w:rsidRPr="009B0E20">
        <w:rPr>
          <w:rFonts w:ascii="Arial" w:eastAsia="Arial" w:hAnsi="Arial" w:cs="Arial"/>
          <w:b/>
          <w:bCs/>
          <w:sz w:val="22"/>
          <w:szCs w:val="22"/>
        </w:rPr>
        <w:t xml:space="preserve">Head office address </w:t>
      </w:r>
    </w:p>
    <w:p w14:paraId="26FB8BD0" w14:textId="77B49C13" w:rsidR="000F0F42" w:rsidRPr="009B0E20" w:rsidRDefault="000B5B73" w:rsidP="000F0F42">
      <w:pPr>
        <w:rPr>
          <w:rFonts w:ascii="Arial" w:eastAsia="Calibri" w:hAnsi="Arial" w:cs="Arial"/>
          <w:sz w:val="22"/>
          <w:szCs w:val="22"/>
        </w:rPr>
      </w:pPr>
      <w:r w:rsidRPr="009B0E20">
        <w:rPr>
          <w:rFonts w:ascii="Arial" w:eastAsia="Calibri" w:hAnsi="Arial" w:cs="Arial"/>
          <w:noProof/>
          <w:sz w:val="22"/>
          <w:szCs w:val="22"/>
        </w:rPr>
        <w:t>xxxxxxxx</w:t>
      </w:r>
    </w:p>
    <w:p w14:paraId="1B2F77E4" w14:textId="77777777" w:rsidR="000F0F42" w:rsidRPr="009B0E20" w:rsidRDefault="000F0F42" w:rsidP="0031179D">
      <w:pPr>
        <w:pStyle w:val="Heading1"/>
        <w:keepLines w:val="0"/>
        <w:spacing w:after="60"/>
        <w:contextualSpacing/>
        <w:rPr>
          <w:rFonts w:ascii="Arial" w:hAnsi="Arial" w:cs="Arial"/>
          <w:color w:val="auto"/>
          <w:sz w:val="22"/>
          <w:szCs w:val="22"/>
        </w:rPr>
      </w:pPr>
      <w:bookmarkStart w:id="4" w:name="_Toc457413076"/>
      <w:bookmarkStart w:id="5" w:name="_Toc34898664"/>
      <w:r w:rsidRPr="009B0E20">
        <w:rPr>
          <w:rFonts w:ascii="Arial" w:hAnsi="Arial" w:cs="Arial"/>
          <w:color w:val="auto"/>
          <w:sz w:val="22"/>
          <w:szCs w:val="22"/>
        </w:rPr>
        <w:t>Scope</w:t>
      </w:r>
      <w:bookmarkEnd w:id="4"/>
      <w:bookmarkEnd w:id="5"/>
    </w:p>
    <w:p w14:paraId="6842EAB5" w14:textId="77777777" w:rsidR="000B5B73" w:rsidRPr="009B0E20" w:rsidRDefault="000B5B73" w:rsidP="000F0F42">
      <w:pPr>
        <w:rPr>
          <w:rFonts w:ascii="Arial" w:eastAsia="Times New Roman" w:hAnsi="Arial" w:cs="Arial"/>
          <w:b/>
          <w:bCs/>
          <w:iCs/>
          <w:sz w:val="22"/>
          <w:szCs w:val="22"/>
          <w:lang w:eastAsia="en-GB"/>
        </w:rPr>
      </w:pPr>
    </w:p>
    <w:p w14:paraId="07172AB1" w14:textId="11F111C2" w:rsidR="000F0F42" w:rsidRPr="009B0E20" w:rsidRDefault="000F0F42" w:rsidP="000F0F42">
      <w:pPr>
        <w:rPr>
          <w:rFonts w:ascii="Arial" w:eastAsia="Times New Roman" w:hAnsi="Arial" w:cs="Arial"/>
          <w:b/>
          <w:bCs/>
          <w:iCs/>
          <w:sz w:val="22"/>
          <w:szCs w:val="22"/>
          <w:lang w:eastAsia="en-GB"/>
        </w:rPr>
      </w:pPr>
      <w:r w:rsidRPr="009B0E20">
        <w:rPr>
          <w:rFonts w:ascii="Arial" w:eastAsia="Times New Roman" w:hAnsi="Arial" w:cs="Arial"/>
          <w:b/>
          <w:bCs/>
          <w:iCs/>
          <w:sz w:val="22"/>
          <w:szCs w:val="22"/>
          <w:lang w:eastAsia="en-GB"/>
        </w:rPr>
        <w:t xml:space="preserve">In Scope: </w:t>
      </w:r>
    </w:p>
    <w:p w14:paraId="7082A643" w14:textId="77777777" w:rsidR="004B6C9A" w:rsidRPr="004B6C9A" w:rsidRDefault="000F0F42" w:rsidP="004B6C9A">
      <w:pPr>
        <w:pStyle w:val="ListParagraph"/>
        <w:numPr>
          <w:ilvl w:val="0"/>
          <w:numId w:val="3"/>
        </w:numPr>
        <w:spacing w:after="200" w:line="276" w:lineRule="auto"/>
        <w:rPr>
          <w:rFonts w:ascii="Arial" w:eastAsia="Arial" w:hAnsi="Arial" w:cs="Arial"/>
          <w:szCs w:val="22"/>
        </w:rPr>
      </w:pPr>
      <w:r w:rsidRPr="009B0E20">
        <w:rPr>
          <w:rFonts w:ascii="Arial" w:eastAsia="Arial" w:hAnsi="Arial" w:cs="Arial"/>
          <w:bCs/>
          <w:szCs w:val="22"/>
          <w:lang w:eastAsia="en-GB"/>
        </w:rPr>
        <w:t>Loss of access or usability of site caused by</w:t>
      </w:r>
      <w:r w:rsidRPr="009B0E20">
        <w:rPr>
          <w:rFonts w:ascii="Arial" w:eastAsia="Arial" w:hAnsi="Arial" w:cs="Arial"/>
          <w:bCs/>
          <w:szCs w:val="22"/>
          <w:lang w:val="en-US" w:eastAsia="en-GB"/>
        </w:rPr>
        <w:t xml:space="preserve"> </w:t>
      </w:r>
      <w:r w:rsidRPr="009B0E20">
        <w:rPr>
          <w:rFonts w:ascii="Arial" w:eastAsia="Arial" w:hAnsi="Arial" w:cs="Arial"/>
          <w:bCs/>
          <w:szCs w:val="22"/>
          <w:lang w:eastAsia="en-GB"/>
        </w:rPr>
        <w:t>and include but are not limited to:</w:t>
      </w:r>
    </w:p>
    <w:p w14:paraId="30CB5085" w14:textId="77777777" w:rsidR="004B6C9A" w:rsidRPr="004B6C9A" w:rsidRDefault="000F0F42" w:rsidP="004B6C9A">
      <w:pPr>
        <w:pStyle w:val="ListParagraph"/>
        <w:numPr>
          <w:ilvl w:val="0"/>
          <w:numId w:val="3"/>
        </w:numPr>
        <w:spacing w:after="200" w:line="276" w:lineRule="auto"/>
        <w:rPr>
          <w:rFonts w:ascii="Arial" w:eastAsia="Arial" w:hAnsi="Arial" w:cs="Arial"/>
          <w:szCs w:val="22"/>
        </w:rPr>
      </w:pPr>
      <w:r w:rsidRPr="004B6C9A">
        <w:rPr>
          <w:rFonts w:ascii="Arial" w:eastAsia="Arial" w:hAnsi="Arial" w:cs="Arial"/>
          <w:bCs/>
          <w:szCs w:val="22"/>
          <w:lang w:eastAsia="en-GB"/>
        </w:rPr>
        <w:t xml:space="preserve">Extreme weather e.g. flood/high winds </w:t>
      </w:r>
    </w:p>
    <w:p w14:paraId="3DC3F373" w14:textId="77777777" w:rsidR="004B6C9A" w:rsidRPr="004B6C9A" w:rsidRDefault="000F0F42" w:rsidP="004B6C9A">
      <w:pPr>
        <w:pStyle w:val="ListParagraph"/>
        <w:numPr>
          <w:ilvl w:val="0"/>
          <w:numId w:val="3"/>
        </w:numPr>
        <w:spacing w:after="200" w:line="276" w:lineRule="auto"/>
        <w:rPr>
          <w:rFonts w:ascii="Arial" w:eastAsia="Arial" w:hAnsi="Arial" w:cs="Arial"/>
          <w:szCs w:val="22"/>
        </w:rPr>
      </w:pPr>
      <w:r w:rsidRPr="004B6C9A">
        <w:rPr>
          <w:rFonts w:ascii="Arial" w:eastAsia="Arial" w:hAnsi="Arial" w:cs="Arial"/>
          <w:bCs/>
          <w:szCs w:val="22"/>
          <w:lang w:eastAsia="en-GB"/>
        </w:rPr>
        <w:t>Loss of IT</w:t>
      </w:r>
    </w:p>
    <w:p w14:paraId="14485AC0" w14:textId="77777777" w:rsidR="004B6C9A" w:rsidRPr="004B6C9A" w:rsidRDefault="000F0F42" w:rsidP="004B6C9A">
      <w:pPr>
        <w:pStyle w:val="ListParagraph"/>
        <w:numPr>
          <w:ilvl w:val="0"/>
          <w:numId w:val="3"/>
        </w:numPr>
        <w:spacing w:after="200" w:line="276" w:lineRule="auto"/>
        <w:rPr>
          <w:rFonts w:ascii="Arial" w:eastAsia="Arial" w:hAnsi="Arial" w:cs="Arial"/>
          <w:szCs w:val="22"/>
        </w:rPr>
      </w:pPr>
      <w:r w:rsidRPr="004B6C9A">
        <w:rPr>
          <w:rFonts w:ascii="Arial" w:eastAsia="Arial" w:hAnsi="Arial" w:cs="Arial"/>
          <w:bCs/>
          <w:szCs w:val="22"/>
          <w:lang w:eastAsia="en-GB"/>
        </w:rPr>
        <w:t>Flood</w:t>
      </w:r>
    </w:p>
    <w:p w14:paraId="7DF05B66" w14:textId="08EF5244" w:rsidR="004B6C9A" w:rsidRPr="004B6C9A" w:rsidRDefault="000F0F42" w:rsidP="004B6C9A">
      <w:pPr>
        <w:pStyle w:val="ListParagraph"/>
        <w:numPr>
          <w:ilvl w:val="0"/>
          <w:numId w:val="3"/>
        </w:numPr>
        <w:spacing w:after="200" w:line="276" w:lineRule="auto"/>
        <w:rPr>
          <w:rFonts w:ascii="Arial" w:eastAsia="Arial" w:hAnsi="Arial" w:cs="Arial"/>
          <w:szCs w:val="22"/>
        </w:rPr>
      </w:pPr>
      <w:r w:rsidRPr="004B6C9A">
        <w:rPr>
          <w:rFonts w:ascii="Arial" w:eastAsia="Arial" w:hAnsi="Arial" w:cs="Arial"/>
          <w:bCs/>
          <w:szCs w:val="22"/>
          <w:lang w:eastAsia="en-GB"/>
        </w:rPr>
        <w:t>Fir</w:t>
      </w:r>
      <w:r w:rsidR="004B6C9A">
        <w:rPr>
          <w:rFonts w:ascii="Arial" w:eastAsia="Arial" w:hAnsi="Arial" w:cs="Arial"/>
          <w:bCs/>
          <w:szCs w:val="22"/>
          <w:lang w:eastAsia="en-GB"/>
        </w:rPr>
        <w:t>e</w:t>
      </w:r>
    </w:p>
    <w:p w14:paraId="5D74EF50" w14:textId="77777777" w:rsidR="004B6C9A" w:rsidRPr="004B6C9A" w:rsidRDefault="000F0F42" w:rsidP="004B6C9A">
      <w:pPr>
        <w:pStyle w:val="ListParagraph"/>
        <w:numPr>
          <w:ilvl w:val="0"/>
          <w:numId w:val="3"/>
        </w:numPr>
        <w:spacing w:after="200" w:line="276" w:lineRule="auto"/>
        <w:rPr>
          <w:rFonts w:ascii="Arial" w:eastAsia="Arial" w:hAnsi="Arial" w:cs="Arial"/>
          <w:szCs w:val="22"/>
        </w:rPr>
      </w:pPr>
      <w:r w:rsidRPr="004B6C9A">
        <w:rPr>
          <w:rFonts w:ascii="Arial" w:eastAsia="Arial" w:hAnsi="Arial" w:cs="Arial"/>
          <w:bCs/>
          <w:szCs w:val="22"/>
          <w:lang w:eastAsia="en-GB"/>
        </w:rPr>
        <w:t xml:space="preserve">Terrorist Attack </w:t>
      </w:r>
    </w:p>
    <w:p w14:paraId="7E2862E4" w14:textId="77777777" w:rsidR="004B6C9A" w:rsidRPr="004B6C9A" w:rsidRDefault="000F0F42" w:rsidP="004B6C9A">
      <w:pPr>
        <w:pStyle w:val="ListParagraph"/>
        <w:numPr>
          <w:ilvl w:val="0"/>
          <w:numId w:val="3"/>
        </w:numPr>
        <w:spacing w:after="200" w:line="276" w:lineRule="auto"/>
        <w:rPr>
          <w:rFonts w:ascii="Arial" w:eastAsia="Arial" w:hAnsi="Arial" w:cs="Arial"/>
          <w:szCs w:val="22"/>
        </w:rPr>
      </w:pPr>
      <w:r w:rsidRPr="004B6C9A">
        <w:rPr>
          <w:rFonts w:ascii="Arial" w:eastAsia="Arial" w:hAnsi="Arial" w:cs="Arial"/>
          <w:bCs/>
          <w:szCs w:val="22"/>
          <w:lang w:eastAsia="en-GB"/>
        </w:rPr>
        <w:t>Loss of telecommunications</w:t>
      </w:r>
    </w:p>
    <w:p w14:paraId="2F073129" w14:textId="77777777" w:rsidR="004B6C9A" w:rsidRPr="004B6C9A" w:rsidRDefault="000F0F42" w:rsidP="004B6C9A">
      <w:pPr>
        <w:pStyle w:val="ListParagraph"/>
        <w:numPr>
          <w:ilvl w:val="0"/>
          <w:numId w:val="3"/>
        </w:numPr>
        <w:spacing w:after="200" w:line="276" w:lineRule="auto"/>
        <w:rPr>
          <w:rFonts w:ascii="Arial" w:eastAsia="Arial" w:hAnsi="Arial" w:cs="Arial"/>
          <w:szCs w:val="22"/>
        </w:rPr>
      </w:pPr>
      <w:r w:rsidRPr="004B6C9A">
        <w:rPr>
          <w:rFonts w:ascii="Arial" w:eastAsia="Arial" w:hAnsi="Arial" w:cs="Arial"/>
          <w:bCs/>
          <w:szCs w:val="22"/>
          <w:lang w:eastAsia="en-GB"/>
        </w:rPr>
        <w:t xml:space="preserve">Transport disruption </w:t>
      </w:r>
    </w:p>
    <w:p w14:paraId="2E07FD5C" w14:textId="75A63AB4" w:rsidR="004B6C9A" w:rsidRPr="004B6C9A" w:rsidRDefault="000F0F42" w:rsidP="004B6C9A">
      <w:pPr>
        <w:pStyle w:val="ListParagraph"/>
        <w:numPr>
          <w:ilvl w:val="0"/>
          <w:numId w:val="3"/>
        </w:numPr>
        <w:spacing w:after="200" w:line="276" w:lineRule="auto"/>
        <w:rPr>
          <w:rFonts w:ascii="Arial" w:eastAsia="Arial" w:hAnsi="Arial" w:cs="Arial"/>
          <w:szCs w:val="22"/>
        </w:rPr>
      </w:pPr>
      <w:r w:rsidRPr="004B6C9A">
        <w:rPr>
          <w:rFonts w:ascii="Arial" w:eastAsia="Arial" w:hAnsi="Arial" w:cs="Arial"/>
          <w:bCs/>
          <w:szCs w:val="22"/>
          <w:lang w:eastAsia="en-GB"/>
        </w:rPr>
        <w:t xml:space="preserve">Large scale/key </w:t>
      </w:r>
      <w:r w:rsidR="00BB5AC5">
        <w:rPr>
          <w:rFonts w:ascii="Arial" w:eastAsia="Arial" w:hAnsi="Arial" w:cs="Arial"/>
          <w:bCs/>
          <w:szCs w:val="22"/>
          <w:lang w:eastAsia="en-GB"/>
        </w:rPr>
        <w:t>Employee</w:t>
      </w:r>
      <w:r w:rsidRPr="004B6C9A">
        <w:rPr>
          <w:rFonts w:ascii="Arial" w:eastAsia="Arial" w:hAnsi="Arial" w:cs="Arial"/>
          <w:bCs/>
          <w:szCs w:val="22"/>
          <w:lang w:eastAsia="en-GB"/>
        </w:rPr>
        <w:t>/subcontractor unavailability at short notice</w:t>
      </w:r>
    </w:p>
    <w:p w14:paraId="1B4B16E9" w14:textId="77777777" w:rsidR="004B6C9A" w:rsidRPr="004B6C9A" w:rsidRDefault="000F0F42" w:rsidP="004B6C9A">
      <w:pPr>
        <w:pStyle w:val="ListParagraph"/>
        <w:numPr>
          <w:ilvl w:val="0"/>
          <w:numId w:val="3"/>
        </w:numPr>
        <w:spacing w:after="200" w:line="276" w:lineRule="auto"/>
        <w:rPr>
          <w:rFonts w:ascii="Arial" w:eastAsia="Arial" w:hAnsi="Arial" w:cs="Arial"/>
          <w:szCs w:val="22"/>
        </w:rPr>
      </w:pPr>
      <w:r w:rsidRPr="004B6C9A">
        <w:rPr>
          <w:rFonts w:ascii="Arial" w:eastAsia="Arial" w:hAnsi="Arial" w:cs="Arial"/>
          <w:bCs/>
          <w:szCs w:val="22"/>
          <w:lang w:eastAsia="en-GB"/>
        </w:rPr>
        <w:t>Equipment failure</w:t>
      </w:r>
    </w:p>
    <w:p w14:paraId="67F00185" w14:textId="27707AE7" w:rsidR="000F0F42" w:rsidRPr="004B6C9A" w:rsidRDefault="000F0F42" w:rsidP="004B6C9A">
      <w:pPr>
        <w:pStyle w:val="ListParagraph"/>
        <w:numPr>
          <w:ilvl w:val="0"/>
          <w:numId w:val="3"/>
        </w:numPr>
        <w:spacing w:after="200" w:line="276" w:lineRule="auto"/>
        <w:rPr>
          <w:rFonts w:ascii="Arial" w:eastAsia="Arial" w:hAnsi="Arial" w:cs="Arial"/>
          <w:szCs w:val="22"/>
        </w:rPr>
      </w:pPr>
      <w:r w:rsidRPr="004B6C9A">
        <w:rPr>
          <w:rFonts w:ascii="Arial" w:eastAsia="Arial" w:hAnsi="Arial" w:cs="Arial"/>
          <w:bCs/>
          <w:szCs w:val="22"/>
          <w:lang w:eastAsia="en-GB"/>
        </w:rPr>
        <w:t>Supply chain</w:t>
      </w:r>
    </w:p>
    <w:p w14:paraId="7D772FDE" w14:textId="77777777" w:rsidR="000F0F42" w:rsidRPr="009B0E20" w:rsidRDefault="000F0F42" w:rsidP="000F0F42">
      <w:pPr>
        <w:keepNext/>
        <w:outlineLvl w:val="1"/>
        <w:rPr>
          <w:rFonts w:ascii="Arial" w:eastAsia="Times New Roman" w:hAnsi="Arial" w:cs="Arial"/>
          <w:bCs/>
          <w:iCs/>
          <w:sz w:val="22"/>
          <w:szCs w:val="22"/>
          <w:lang w:eastAsia="en-GB"/>
        </w:rPr>
      </w:pPr>
    </w:p>
    <w:p w14:paraId="60744EB5" w14:textId="77777777" w:rsidR="000F0F42" w:rsidRPr="009B0E20" w:rsidRDefault="000F0F42" w:rsidP="000F0F42">
      <w:pPr>
        <w:keepNext/>
        <w:spacing w:after="120"/>
        <w:outlineLvl w:val="1"/>
        <w:rPr>
          <w:rFonts w:ascii="Arial" w:eastAsia="Times New Roman" w:hAnsi="Arial" w:cs="Arial"/>
          <w:b/>
          <w:bCs/>
          <w:iCs/>
          <w:sz w:val="22"/>
          <w:szCs w:val="22"/>
          <w:lang w:eastAsia="en-GB"/>
        </w:rPr>
      </w:pPr>
      <w:r w:rsidRPr="009B0E20">
        <w:rPr>
          <w:rFonts w:ascii="Arial" w:eastAsia="Times New Roman" w:hAnsi="Arial" w:cs="Arial"/>
          <w:b/>
          <w:bCs/>
          <w:iCs/>
          <w:sz w:val="22"/>
          <w:szCs w:val="22"/>
          <w:lang w:eastAsia="en-GB"/>
        </w:rPr>
        <w:t>Out of scope</w:t>
      </w:r>
    </w:p>
    <w:p w14:paraId="68FC67B8" w14:textId="77777777" w:rsidR="000F0F42" w:rsidRPr="009B0E20" w:rsidRDefault="000F0F42" w:rsidP="000F0F42">
      <w:pPr>
        <w:keepNext/>
        <w:outlineLvl w:val="1"/>
        <w:rPr>
          <w:rFonts w:ascii="Arial" w:eastAsia="Times New Roman" w:hAnsi="Arial" w:cs="Arial"/>
          <w:bCs/>
          <w:iCs/>
          <w:sz w:val="22"/>
          <w:szCs w:val="22"/>
          <w:lang w:eastAsia="en-GB"/>
        </w:rPr>
      </w:pPr>
    </w:p>
    <w:p w14:paraId="3623E240" w14:textId="77777777" w:rsidR="000F0F42" w:rsidRPr="009B0E20" w:rsidRDefault="000F0F42" w:rsidP="000F0F42">
      <w:pPr>
        <w:keepNext/>
        <w:outlineLvl w:val="1"/>
        <w:rPr>
          <w:rFonts w:ascii="Arial" w:eastAsia="Times New Roman" w:hAnsi="Arial" w:cs="Arial"/>
          <w:bCs/>
          <w:iCs/>
          <w:sz w:val="22"/>
          <w:szCs w:val="22"/>
          <w:lang w:eastAsia="en-GB"/>
        </w:rPr>
      </w:pPr>
      <w:r w:rsidRPr="009B0E20">
        <w:rPr>
          <w:rFonts w:ascii="Arial" w:eastAsia="Times New Roman" w:hAnsi="Arial" w:cs="Arial"/>
          <w:bCs/>
          <w:iCs/>
          <w:sz w:val="22"/>
          <w:szCs w:val="22"/>
          <w:lang w:eastAsia="en-GB"/>
        </w:rPr>
        <w:t xml:space="preserve">Minor incidents that are dealt with as part of business as usual including: </w:t>
      </w:r>
    </w:p>
    <w:p w14:paraId="19AB7404" w14:textId="77777777" w:rsidR="000F0F42" w:rsidRPr="009B0E20" w:rsidRDefault="000F0F42" w:rsidP="000F0F42">
      <w:pPr>
        <w:keepNext/>
        <w:outlineLvl w:val="1"/>
        <w:rPr>
          <w:rFonts w:ascii="Arial" w:eastAsia="Times New Roman" w:hAnsi="Arial" w:cs="Arial"/>
          <w:bCs/>
          <w:iCs/>
          <w:sz w:val="22"/>
          <w:szCs w:val="22"/>
          <w:lang w:eastAsia="en-GB"/>
        </w:rPr>
      </w:pPr>
    </w:p>
    <w:p w14:paraId="618E6ADC" w14:textId="77777777" w:rsidR="000F0F42" w:rsidRPr="009B0E20" w:rsidRDefault="000F0F42" w:rsidP="000F0F42">
      <w:pPr>
        <w:keepNext/>
        <w:ind w:left="720"/>
        <w:outlineLvl w:val="3"/>
        <w:rPr>
          <w:rFonts w:ascii="Arial" w:eastAsia="Times New Roman" w:hAnsi="Arial" w:cs="Arial"/>
          <w:bCs/>
          <w:sz w:val="22"/>
          <w:szCs w:val="22"/>
          <w:lang w:eastAsia="en-GB"/>
        </w:rPr>
      </w:pPr>
    </w:p>
    <w:p w14:paraId="2FA6569C" w14:textId="77777777" w:rsidR="000F0F42" w:rsidRPr="009B0E20" w:rsidRDefault="000F0F42" w:rsidP="000F0F42">
      <w:pPr>
        <w:keepNext/>
        <w:numPr>
          <w:ilvl w:val="0"/>
          <w:numId w:val="5"/>
        </w:numPr>
        <w:outlineLvl w:val="3"/>
        <w:rPr>
          <w:rFonts w:ascii="Arial" w:eastAsia="Arial" w:hAnsi="Arial" w:cs="Arial"/>
          <w:bCs/>
          <w:sz w:val="22"/>
          <w:szCs w:val="22"/>
          <w:lang w:eastAsia="en-GB"/>
        </w:rPr>
      </w:pPr>
      <w:r w:rsidRPr="009B0E20">
        <w:rPr>
          <w:rFonts w:ascii="Arial" w:eastAsia="Arial" w:hAnsi="Arial" w:cs="Arial"/>
          <w:bCs/>
          <w:sz w:val="22"/>
          <w:szCs w:val="22"/>
          <w:lang w:eastAsia="en-GB"/>
        </w:rPr>
        <w:t>Single system failure</w:t>
      </w:r>
    </w:p>
    <w:p w14:paraId="1B556C9A" w14:textId="77777777" w:rsidR="000F0F42" w:rsidRPr="009B0E20" w:rsidRDefault="000F0F42" w:rsidP="000F0F42">
      <w:pPr>
        <w:keepNext/>
        <w:numPr>
          <w:ilvl w:val="0"/>
          <w:numId w:val="5"/>
        </w:numPr>
        <w:outlineLvl w:val="1"/>
        <w:rPr>
          <w:rFonts w:ascii="Arial" w:eastAsia="Times New Roman" w:hAnsi="Arial" w:cs="Arial"/>
          <w:bCs/>
          <w:iCs/>
          <w:sz w:val="22"/>
          <w:szCs w:val="22"/>
          <w:lang w:eastAsia="en-GB"/>
        </w:rPr>
      </w:pPr>
      <w:r w:rsidRPr="009B0E20">
        <w:rPr>
          <w:rFonts w:ascii="Arial" w:eastAsia="Times New Roman" w:hAnsi="Arial" w:cs="Arial"/>
          <w:bCs/>
          <w:iCs/>
          <w:sz w:val="22"/>
          <w:szCs w:val="22"/>
          <w:lang w:eastAsia="en-GB"/>
        </w:rPr>
        <w:t>Incidents not affecting continuity of contractual obligations to clients e.g. marketing and new sales</w:t>
      </w:r>
    </w:p>
    <w:p w14:paraId="3733FFD3" w14:textId="443CCBD4" w:rsidR="000F0F42" w:rsidRPr="009B0E20" w:rsidRDefault="000F0F42" w:rsidP="000F0F42">
      <w:pPr>
        <w:keepNext/>
        <w:numPr>
          <w:ilvl w:val="0"/>
          <w:numId w:val="5"/>
        </w:numPr>
        <w:outlineLvl w:val="1"/>
        <w:rPr>
          <w:rFonts w:ascii="Arial" w:eastAsia="Times New Roman" w:hAnsi="Arial" w:cs="Arial"/>
          <w:bCs/>
          <w:iCs/>
          <w:sz w:val="22"/>
          <w:szCs w:val="22"/>
          <w:lang w:eastAsia="en-GB"/>
        </w:rPr>
      </w:pPr>
      <w:r w:rsidRPr="009B0E20">
        <w:rPr>
          <w:rFonts w:ascii="Arial" w:eastAsia="Times New Roman" w:hAnsi="Arial" w:cs="Arial"/>
          <w:bCs/>
          <w:iCs/>
          <w:sz w:val="22"/>
          <w:szCs w:val="22"/>
          <w:lang w:eastAsia="en-GB"/>
        </w:rPr>
        <w:t xml:space="preserve">Individual unavailability of </w:t>
      </w:r>
      <w:r w:rsidR="00BB5AC5">
        <w:rPr>
          <w:rFonts w:ascii="Arial" w:eastAsia="Times New Roman" w:hAnsi="Arial" w:cs="Arial"/>
          <w:bCs/>
          <w:iCs/>
          <w:sz w:val="22"/>
          <w:szCs w:val="22"/>
          <w:lang w:eastAsia="en-GB"/>
        </w:rPr>
        <w:t>Employee</w:t>
      </w:r>
      <w:r w:rsidRPr="009B0E20">
        <w:rPr>
          <w:rFonts w:ascii="Arial" w:eastAsia="Times New Roman" w:hAnsi="Arial" w:cs="Arial"/>
          <w:bCs/>
          <w:iCs/>
          <w:sz w:val="22"/>
          <w:szCs w:val="22"/>
          <w:lang w:eastAsia="en-GB"/>
        </w:rPr>
        <w:t>/subcontractors</w:t>
      </w:r>
    </w:p>
    <w:p w14:paraId="60EA1E1D" w14:textId="77777777" w:rsidR="000F0F42" w:rsidRPr="009B0E20" w:rsidRDefault="000F0F42" w:rsidP="000F0F42">
      <w:pPr>
        <w:keepNext/>
        <w:outlineLvl w:val="1"/>
        <w:rPr>
          <w:rFonts w:ascii="Arial" w:eastAsia="Times New Roman" w:hAnsi="Arial" w:cs="Arial"/>
          <w:bCs/>
          <w:iCs/>
          <w:sz w:val="22"/>
          <w:szCs w:val="22"/>
          <w:lang w:eastAsia="en-GB"/>
        </w:rPr>
      </w:pPr>
    </w:p>
    <w:p w14:paraId="10921DEC" w14:textId="77777777" w:rsidR="000F0F42" w:rsidRPr="009B0E20" w:rsidRDefault="000F0F42" w:rsidP="000F0F42">
      <w:pPr>
        <w:keepNext/>
        <w:outlineLvl w:val="1"/>
        <w:rPr>
          <w:rFonts w:ascii="Arial" w:eastAsia="Times New Roman" w:hAnsi="Arial" w:cs="Arial"/>
          <w:bCs/>
          <w:iCs/>
          <w:sz w:val="22"/>
          <w:szCs w:val="22"/>
          <w:lang w:eastAsia="en-GB"/>
        </w:rPr>
      </w:pPr>
    </w:p>
    <w:p w14:paraId="783F8D02" w14:textId="77777777" w:rsidR="000F0F42" w:rsidRPr="009B0E20" w:rsidRDefault="000F0F42" w:rsidP="000F0F42">
      <w:pPr>
        <w:pStyle w:val="Heading1"/>
        <w:rPr>
          <w:rFonts w:ascii="Arial" w:hAnsi="Arial" w:cs="Arial"/>
          <w:b/>
          <w:color w:val="auto"/>
          <w:sz w:val="22"/>
          <w:szCs w:val="22"/>
        </w:rPr>
      </w:pPr>
      <w:bookmarkStart w:id="6" w:name="_Toc457413077"/>
      <w:bookmarkStart w:id="7" w:name="_Toc34898665"/>
      <w:r w:rsidRPr="009B0E20">
        <w:rPr>
          <w:rFonts w:ascii="Arial" w:hAnsi="Arial" w:cs="Arial"/>
          <w:b/>
          <w:color w:val="auto"/>
          <w:sz w:val="22"/>
          <w:szCs w:val="22"/>
        </w:rPr>
        <w:t>Governance</w:t>
      </w:r>
      <w:bookmarkEnd w:id="6"/>
      <w:bookmarkEnd w:id="7"/>
      <w:r w:rsidRPr="009B0E20">
        <w:rPr>
          <w:rFonts w:ascii="Arial" w:hAnsi="Arial" w:cs="Arial"/>
          <w:b/>
          <w:color w:val="auto"/>
          <w:sz w:val="22"/>
          <w:szCs w:val="22"/>
        </w:rPr>
        <w:t xml:space="preserve"> </w:t>
      </w:r>
    </w:p>
    <w:p w14:paraId="26E918AB" w14:textId="77777777" w:rsidR="004B6C9A" w:rsidRDefault="009B0E20" w:rsidP="004B6C9A">
      <w:pPr>
        <w:keepNext/>
        <w:numPr>
          <w:ilvl w:val="2"/>
          <w:numId w:val="0"/>
        </w:numPr>
        <w:spacing w:after="120"/>
        <w:outlineLvl w:val="2"/>
        <w:rPr>
          <w:rFonts w:ascii="Arial" w:eastAsia="Times New Roman" w:hAnsi="Arial" w:cs="Arial"/>
          <w:bCs/>
          <w:sz w:val="22"/>
          <w:szCs w:val="22"/>
          <w:lang w:val="en-US" w:eastAsia="en-GB"/>
        </w:rPr>
      </w:pPr>
      <w:r w:rsidRPr="009B0E20">
        <w:rPr>
          <w:rFonts w:ascii="Arial" w:eastAsia="Times New Roman" w:hAnsi="Arial" w:cs="Arial"/>
          <w:bCs/>
          <w:sz w:val="22"/>
          <w:szCs w:val="22"/>
          <w:lang w:val="en-US" w:eastAsia="en-GB"/>
        </w:rPr>
        <w:t>This is where you describe who owns the document…..</w:t>
      </w:r>
      <w:r w:rsidR="000F0F42" w:rsidRPr="009B0E20">
        <w:rPr>
          <w:rFonts w:ascii="Arial" w:eastAsia="Times New Roman" w:hAnsi="Arial" w:cs="Arial"/>
          <w:bCs/>
          <w:sz w:val="22"/>
          <w:szCs w:val="22"/>
          <w:lang w:val="en-US" w:eastAsia="en-GB"/>
        </w:rPr>
        <w:t>.</w:t>
      </w:r>
      <w:bookmarkStart w:id="8" w:name="_Toc457413078"/>
      <w:bookmarkStart w:id="9" w:name="_Toc34898666"/>
    </w:p>
    <w:p w14:paraId="7423C3AA" w14:textId="2FE608B7" w:rsidR="000F0F42" w:rsidRPr="009B0E20" w:rsidRDefault="000F0F42" w:rsidP="004B6C9A">
      <w:pPr>
        <w:keepNext/>
        <w:numPr>
          <w:ilvl w:val="2"/>
          <w:numId w:val="0"/>
        </w:numPr>
        <w:spacing w:after="120"/>
        <w:outlineLvl w:val="2"/>
        <w:rPr>
          <w:rFonts w:ascii="Arial" w:hAnsi="Arial" w:cs="Arial"/>
          <w:b/>
          <w:sz w:val="22"/>
          <w:szCs w:val="22"/>
        </w:rPr>
      </w:pPr>
      <w:r w:rsidRPr="009B0E20">
        <w:rPr>
          <w:rFonts w:ascii="Arial" w:hAnsi="Arial" w:cs="Arial"/>
          <w:b/>
          <w:sz w:val="22"/>
          <w:szCs w:val="22"/>
        </w:rPr>
        <w:t>Storage of Paperwork</w:t>
      </w:r>
      <w:bookmarkEnd w:id="8"/>
      <w:bookmarkEnd w:id="9"/>
    </w:p>
    <w:p w14:paraId="27030E55" w14:textId="77777777" w:rsidR="004B6C9A" w:rsidRDefault="004B6C9A" w:rsidP="000F0F42">
      <w:pPr>
        <w:keepNext/>
        <w:numPr>
          <w:ilvl w:val="2"/>
          <w:numId w:val="0"/>
        </w:numPr>
        <w:spacing w:after="120"/>
        <w:outlineLvl w:val="2"/>
        <w:rPr>
          <w:rFonts w:ascii="Arial" w:eastAsia="Times New Roman" w:hAnsi="Arial" w:cs="Arial"/>
          <w:bCs/>
          <w:sz w:val="22"/>
          <w:szCs w:val="22"/>
          <w:lang w:val="en-US" w:eastAsia="en-GB"/>
        </w:rPr>
      </w:pPr>
    </w:p>
    <w:p w14:paraId="5CDC9A3F" w14:textId="755A5F33" w:rsidR="006F085A" w:rsidRPr="009B0E20" w:rsidRDefault="000F0F42" w:rsidP="000F0F42">
      <w:pPr>
        <w:keepNext/>
        <w:numPr>
          <w:ilvl w:val="2"/>
          <w:numId w:val="0"/>
        </w:numPr>
        <w:spacing w:after="120"/>
        <w:outlineLvl w:val="2"/>
        <w:rPr>
          <w:rFonts w:ascii="Arial" w:eastAsia="Times New Roman" w:hAnsi="Arial" w:cs="Arial"/>
          <w:bCs/>
          <w:sz w:val="22"/>
          <w:szCs w:val="22"/>
          <w:lang w:val="en-US" w:eastAsia="en-GB"/>
        </w:rPr>
      </w:pPr>
      <w:r w:rsidRPr="009B0E20">
        <w:rPr>
          <w:rFonts w:ascii="Arial" w:eastAsia="Times New Roman" w:hAnsi="Arial" w:cs="Arial"/>
          <w:bCs/>
          <w:sz w:val="22"/>
          <w:szCs w:val="22"/>
          <w:lang w:val="en-US" w:eastAsia="en-GB"/>
        </w:rPr>
        <w:t xml:space="preserve">All essential paperwork held can be replicated from information on the systems for running of the business and to remain complaint with all the regulatory requirements such as HMRC </w:t>
      </w:r>
    </w:p>
    <w:p w14:paraId="6CBBD5CE" w14:textId="54C6C946" w:rsidR="000F0F42" w:rsidRDefault="000F0F42" w:rsidP="004B6C9A">
      <w:pPr>
        <w:pStyle w:val="Heading1"/>
        <w:rPr>
          <w:rFonts w:ascii="Arial" w:hAnsi="Arial" w:cs="Arial"/>
          <w:b/>
          <w:color w:val="auto"/>
          <w:sz w:val="22"/>
          <w:szCs w:val="22"/>
        </w:rPr>
      </w:pPr>
      <w:bookmarkStart w:id="10" w:name="_Toc457413079"/>
      <w:bookmarkStart w:id="11" w:name="_Toc34898667"/>
      <w:r w:rsidRPr="009B0E20">
        <w:rPr>
          <w:rFonts w:ascii="Arial" w:hAnsi="Arial" w:cs="Arial"/>
          <w:b/>
          <w:color w:val="auto"/>
          <w:sz w:val="22"/>
          <w:szCs w:val="22"/>
        </w:rPr>
        <w:t>Business Impact Analysis (BIA)</w:t>
      </w:r>
      <w:bookmarkEnd w:id="10"/>
      <w:bookmarkEnd w:id="11"/>
    </w:p>
    <w:p w14:paraId="53C9FB05" w14:textId="77777777" w:rsidR="000F0F42" w:rsidRPr="009B0E20" w:rsidRDefault="000F0F42" w:rsidP="000F0F42">
      <w:pPr>
        <w:keepNext/>
        <w:spacing w:after="120"/>
        <w:outlineLvl w:val="1"/>
        <w:rPr>
          <w:rFonts w:ascii="Arial" w:eastAsia="Calibri" w:hAnsi="Arial" w:cs="Arial"/>
          <w:b/>
          <w:iCs/>
          <w:sz w:val="22"/>
          <w:szCs w:val="22"/>
        </w:rPr>
      </w:pPr>
      <w:r w:rsidRPr="009B0E20">
        <w:rPr>
          <w:rFonts w:ascii="Arial" w:eastAsia="Times New Roman" w:hAnsi="Arial" w:cs="Arial"/>
          <w:bCs/>
          <w:iCs/>
          <w:sz w:val="22"/>
          <w:szCs w:val="22"/>
        </w:rPr>
        <w:t>A BIA has been carried out as per the date of this document and is reviewed on an annual basis to identify the requirements from a business perspective to recover them in the event of a major incident.</w:t>
      </w:r>
    </w:p>
    <w:p w14:paraId="438A24AB" w14:textId="7545C82F" w:rsidR="000F0F42" w:rsidRPr="009B0E20" w:rsidRDefault="000F0F42" w:rsidP="000F0F42">
      <w:pPr>
        <w:keepNext/>
        <w:spacing w:after="120"/>
        <w:outlineLvl w:val="1"/>
        <w:rPr>
          <w:rFonts w:ascii="Arial" w:eastAsia="Calibri" w:hAnsi="Arial" w:cs="Arial"/>
          <w:sz w:val="22"/>
          <w:szCs w:val="22"/>
        </w:rPr>
      </w:pPr>
      <w:r w:rsidRPr="009B0E20">
        <w:rPr>
          <w:rFonts w:ascii="Arial" w:eastAsia="Times New Roman" w:hAnsi="Arial" w:cs="Arial"/>
          <w:bCs/>
          <w:iCs/>
          <w:sz w:val="22"/>
          <w:szCs w:val="22"/>
        </w:rPr>
        <w:t>The capability of recovery for all systems exceeds the business objectives which is the optimum level</w:t>
      </w:r>
    </w:p>
    <w:p w14:paraId="2196862D" w14:textId="77777777" w:rsidR="000F0F42" w:rsidRPr="009B0E20" w:rsidRDefault="000F0F42" w:rsidP="000F0F42">
      <w:pPr>
        <w:keepNext/>
        <w:spacing w:after="120"/>
        <w:outlineLvl w:val="1"/>
        <w:rPr>
          <w:rFonts w:ascii="Arial" w:eastAsia="Calibri" w:hAnsi="Arial" w:cs="Arial"/>
          <w:sz w:val="22"/>
          <w:szCs w:val="22"/>
        </w:rPr>
      </w:pPr>
    </w:p>
    <w:p w14:paraId="713327D0" w14:textId="77777777" w:rsidR="004B6C9A" w:rsidRDefault="004B6C9A" w:rsidP="000F0F42">
      <w:pPr>
        <w:keepNext/>
        <w:numPr>
          <w:ilvl w:val="2"/>
          <w:numId w:val="0"/>
        </w:numPr>
        <w:spacing w:after="120"/>
        <w:outlineLvl w:val="2"/>
        <w:rPr>
          <w:rFonts w:ascii="Arial" w:eastAsia="Times New Roman" w:hAnsi="Arial" w:cs="Arial"/>
          <w:bCs/>
          <w:sz w:val="22"/>
          <w:szCs w:val="22"/>
          <w:lang w:val="en-US" w:eastAsia="en-GB"/>
        </w:rPr>
      </w:pPr>
    </w:p>
    <w:p w14:paraId="26A61E2D" w14:textId="37166526" w:rsidR="000F0F42" w:rsidRPr="009B0E20" w:rsidRDefault="000F0F42" w:rsidP="000F0F42">
      <w:pPr>
        <w:keepNext/>
        <w:numPr>
          <w:ilvl w:val="2"/>
          <w:numId w:val="0"/>
        </w:numPr>
        <w:spacing w:after="120"/>
        <w:outlineLvl w:val="2"/>
        <w:rPr>
          <w:rFonts w:ascii="Arial" w:eastAsia="Times New Roman" w:hAnsi="Arial" w:cs="Arial"/>
          <w:bCs/>
          <w:sz w:val="22"/>
          <w:szCs w:val="22"/>
          <w:lang w:val="en-US" w:eastAsia="en-GB"/>
        </w:rPr>
      </w:pPr>
      <w:r w:rsidRPr="009B0E20">
        <w:rPr>
          <w:rFonts w:ascii="Arial" w:eastAsia="Times New Roman" w:hAnsi="Arial" w:cs="Arial"/>
          <w:bCs/>
          <w:sz w:val="22"/>
          <w:szCs w:val="22"/>
          <w:lang w:val="en-US" w:eastAsia="en-GB"/>
        </w:rPr>
        <w:t>IT Systems</w:t>
      </w:r>
    </w:p>
    <w:tbl>
      <w:tblPr>
        <w:tblStyle w:val="TableGrid"/>
        <w:tblW w:w="9039" w:type="dxa"/>
        <w:tblLayout w:type="fixed"/>
        <w:tblLook w:val="04A0" w:firstRow="1" w:lastRow="0" w:firstColumn="1" w:lastColumn="0" w:noHBand="0" w:noVBand="1"/>
      </w:tblPr>
      <w:tblGrid>
        <w:gridCol w:w="2235"/>
        <w:gridCol w:w="2976"/>
        <w:gridCol w:w="3828"/>
      </w:tblGrid>
      <w:tr w:rsidR="000F0F42" w:rsidRPr="009B0E20" w14:paraId="42D9FB3F" w14:textId="77777777" w:rsidTr="006F085A">
        <w:tc>
          <w:tcPr>
            <w:tcW w:w="2235" w:type="dxa"/>
            <w:shd w:val="clear" w:color="auto" w:fill="D9E2F3"/>
            <w:tcMar>
              <w:top w:w="57" w:type="dxa"/>
              <w:bottom w:w="57" w:type="dxa"/>
            </w:tcMar>
          </w:tcPr>
          <w:p w14:paraId="4DE0762B" w14:textId="77777777" w:rsidR="000F0F42" w:rsidRPr="009B0E20" w:rsidRDefault="000F0F42" w:rsidP="006F085A">
            <w:pPr>
              <w:rPr>
                <w:rFonts w:ascii="Arial" w:eastAsia="Times New Roman" w:hAnsi="Arial" w:cs="Arial"/>
                <w:sz w:val="22"/>
                <w:szCs w:val="22"/>
                <w:lang w:eastAsia="en-GB"/>
              </w:rPr>
            </w:pPr>
            <w:r w:rsidRPr="009B0E20">
              <w:rPr>
                <w:rFonts w:ascii="Arial" w:eastAsia="Arial,Times New Roman" w:hAnsi="Arial" w:cs="Arial"/>
                <w:sz w:val="22"/>
                <w:szCs w:val="22"/>
                <w:lang w:eastAsia="en-GB"/>
              </w:rPr>
              <w:t>Activities</w:t>
            </w:r>
          </w:p>
          <w:p w14:paraId="372236F3" w14:textId="77777777" w:rsidR="000F0F42" w:rsidRPr="009B0E20" w:rsidRDefault="000F0F42" w:rsidP="006F085A">
            <w:pPr>
              <w:rPr>
                <w:rFonts w:ascii="Arial" w:eastAsia="Times New Roman" w:hAnsi="Arial" w:cs="Arial"/>
                <w:i/>
                <w:sz w:val="22"/>
                <w:szCs w:val="22"/>
                <w:lang w:eastAsia="en-GB"/>
              </w:rPr>
            </w:pPr>
          </w:p>
          <w:p w14:paraId="36A2CE43" w14:textId="77777777" w:rsidR="000F0F42" w:rsidRPr="009B0E20" w:rsidRDefault="000F0F42" w:rsidP="006F085A">
            <w:pPr>
              <w:rPr>
                <w:rFonts w:ascii="Arial" w:eastAsia="Times New Roman" w:hAnsi="Arial" w:cs="Arial"/>
                <w:sz w:val="22"/>
                <w:szCs w:val="22"/>
                <w:lang w:eastAsia="en-GB"/>
              </w:rPr>
            </w:pPr>
          </w:p>
        </w:tc>
        <w:tc>
          <w:tcPr>
            <w:tcW w:w="2976" w:type="dxa"/>
            <w:shd w:val="clear" w:color="auto" w:fill="D9E2F3"/>
            <w:tcMar>
              <w:top w:w="57" w:type="dxa"/>
              <w:bottom w:w="57" w:type="dxa"/>
            </w:tcMar>
          </w:tcPr>
          <w:p w14:paraId="1ECFACD8" w14:textId="77777777" w:rsidR="000F0F42" w:rsidRPr="009B0E20" w:rsidRDefault="000F0F42" w:rsidP="006F085A">
            <w:pPr>
              <w:rPr>
                <w:rFonts w:ascii="Arial" w:eastAsia="Calibri" w:hAnsi="Arial" w:cs="Arial"/>
                <w:b/>
                <w:sz w:val="22"/>
                <w:szCs w:val="22"/>
              </w:rPr>
            </w:pPr>
            <w:r w:rsidRPr="009B0E20">
              <w:rPr>
                <w:rFonts w:ascii="Arial" w:eastAsia="Arial" w:hAnsi="Arial" w:cs="Arial"/>
                <w:b/>
                <w:bCs/>
                <w:sz w:val="22"/>
                <w:szCs w:val="22"/>
              </w:rPr>
              <w:t>RTO</w:t>
            </w:r>
          </w:p>
          <w:p w14:paraId="20269F68" w14:textId="77777777" w:rsidR="000F0F42" w:rsidRPr="009B0E20" w:rsidRDefault="000F0F42" w:rsidP="006F085A">
            <w:pPr>
              <w:rPr>
                <w:rFonts w:ascii="Arial" w:eastAsia="Calibri" w:hAnsi="Arial" w:cs="Arial"/>
                <w:b/>
                <w:sz w:val="22"/>
                <w:szCs w:val="22"/>
              </w:rPr>
            </w:pPr>
            <w:r w:rsidRPr="009B0E20">
              <w:rPr>
                <w:rFonts w:ascii="Arial" w:eastAsia="Arial" w:hAnsi="Arial" w:cs="Arial"/>
                <w:b/>
                <w:bCs/>
                <w:sz w:val="22"/>
                <w:szCs w:val="22"/>
              </w:rPr>
              <w:t>(Recovery time Objectives)</w:t>
            </w:r>
          </w:p>
          <w:p w14:paraId="04BE1075" w14:textId="77777777" w:rsidR="000F0F42" w:rsidRPr="009B0E20" w:rsidRDefault="000F0F42" w:rsidP="006F085A">
            <w:pPr>
              <w:rPr>
                <w:rFonts w:ascii="Arial" w:eastAsia="Times New Roman" w:hAnsi="Arial" w:cs="Arial"/>
                <w:sz w:val="22"/>
                <w:szCs w:val="22"/>
                <w:lang w:eastAsia="en-GB"/>
              </w:rPr>
            </w:pPr>
            <w:r w:rsidRPr="009B0E20">
              <w:rPr>
                <w:rFonts w:ascii="Arial" w:eastAsia="Arial" w:hAnsi="Arial" w:cs="Arial"/>
                <w:sz w:val="22"/>
                <w:szCs w:val="22"/>
              </w:rPr>
              <w:t>Maximum Acceptable Outage before a serious impact on at least one of these: business, contracts, reputation</w:t>
            </w:r>
          </w:p>
        </w:tc>
        <w:tc>
          <w:tcPr>
            <w:tcW w:w="3828" w:type="dxa"/>
            <w:shd w:val="clear" w:color="auto" w:fill="D9E2F3"/>
            <w:tcMar>
              <w:top w:w="57" w:type="dxa"/>
              <w:bottom w:w="57" w:type="dxa"/>
            </w:tcMar>
          </w:tcPr>
          <w:p w14:paraId="0A8A0A69" w14:textId="77777777" w:rsidR="000F0F42" w:rsidRPr="009B0E20" w:rsidRDefault="000F0F42" w:rsidP="006F085A">
            <w:pPr>
              <w:rPr>
                <w:rFonts w:ascii="Arial" w:eastAsia="Calibri" w:hAnsi="Arial" w:cs="Arial"/>
                <w:b/>
                <w:sz w:val="22"/>
                <w:szCs w:val="22"/>
              </w:rPr>
            </w:pPr>
            <w:r w:rsidRPr="009B0E20">
              <w:rPr>
                <w:rFonts w:ascii="Arial" w:eastAsia="Arial" w:hAnsi="Arial" w:cs="Arial"/>
                <w:b/>
                <w:bCs/>
                <w:sz w:val="22"/>
                <w:szCs w:val="22"/>
              </w:rPr>
              <w:t>RPO</w:t>
            </w:r>
          </w:p>
          <w:p w14:paraId="6CBE1092" w14:textId="77777777" w:rsidR="000F0F42" w:rsidRPr="009B0E20" w:rsidRDefault="000F0F42" w:rsidP="006F085A">
            <w:pPr>
              <w:rPr>
                <w:rFonts w:ascii="Arial" w:eastAsia="Calibri" w:hAnsi="Arial" w:cs="Arial"/>
                <w:b/>
                <w:sz w:val="22"/>
                <w:szCs w:val="22"/>
              </w:rPr>
            </w:pPr>
            <w:r w:rsidRPr="009B0E20">
              <w:rPr>
                <w:rFonts w:ascii="Arial" w:eastAsia="Arial" w:hAnsi="Arial" w:cs="Arial"/>
                <w:b/>
                <w:bCs/>
                <w:sz w:val="22"/>
                <w:szCs w:val="22"/>
              </w:rPr>
              <w:t>Recovery Point Objective</w:t>
            </w:r>
          </w:p>
          <w:p w14:paraId="528E943E" w14:textId="77777777" w:rsidR="000F0F42" w:rsidRPr="009B0E20" w:rsidRDefault="000F0F42" w:rsidP="006F085A">
            <w:pPr>
              <w:rPr>
                <w:rFonts w:ascii="Arial" w:eastAsia="Times New Roman" w:hAnsi="Arial" w:cs="Arial"/>
                <w:sz w:val="22"/>
                <w:szCs w:val="22"/>
                <w:lang w:eastAsia="en-GB"/>
              </w:rPr>
            </w:pPr>
            <w:r w:rsidRPr="009B0E20">
              <w:rPr>
                <w:rFonts w:ascii="Arial" w:eastAsia="Arial" w:hAnsi="Arial" w:cs="Arial"/>
                <w:sz w:val="22"/>
                <w:szCs w:val="22"/>
              </w:rPr>
              <w:t>How much data would be lost if it happened at the worst time</w:t>
            </w:r>
          </w:p>
        </w:tc>
      </w:tr>
      <w:tr w:rsidR="000F0F42" w:rsidRPr="009B0E20" w14:paraId="592C6E9C" w14:textId="77777777" w:rsidTr="006F085A">
        <w:tc>
          <w:tcPr>
            <w:tcW w:w="2235" w:type="dxa"/>
            <w:tcMar>
              <w:top w:w="57" w:type="dxa"/>
              <w:bottom w:w="57" w:type="dxa"/>
            </w:tcMar>
          </w:tcPr>
          <w:p w14:paraId="3F8868DE" w14:textId="77777777" w:rsidR="000F0F42" w:rsidRPr="009B0E20" w:rsidRDefault="000F0F42" w:rsidP="006F085A">
            <w:pPr>
              <w:rPr>
                <w:rFonts w:ascii="Arial" w:eastAsia="Times New Roman" w:hAnsi="Arial" w:cs="Arial"/>
                <w:sz w:val="22"/>
                <w:szCs w:val="22"/>
                <w:lang w:eastAsia="en-GB"/>
              </w:rPr>
            </w:pPr>
            <w:r w:rsidRPr="009B0E20">
              <w:rPr>
                <w:rFonts w:ascii="Arial" w:eastAsia="Trebuchet MS,Times New Roman" w:hAnsi="Arial" w:cs="Arial"/>
                <w:sz w:val="22"/>
                <w:szCs w:val="22"/>
                <w:lang w:eastAsia="en-GB"/>
              </w:rPr>
              <w:t>Payroll</w:t>
            </w:r>
          </w:p>
        </w:tc>
        <w:tc>
          <w:tcPr>
            <w:tcW w:w="2976" w:type="dxa"/>
            <w:tcMar>
              <w:top w:w="57" w:type="dxa"/>
              <w:bottom w:w="57" w:type="dxa"/>
            </w:tcMar>
          </w:tcPr>
          <w:p w14:paraId="6F2BE357" w14:textId="31E5E597"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days</w:t>
            </w:r>
          </w:p>
        </w:tc>
        <w:tc>
          <w:tcPr>
            <w:tcW w:w="3828" w:type="dxa"/>
            <w:tcMar>
              <w:top w:w="57" w:type="dxa"/>
              <w:bottom w:w="57" w:type="dxa"/>
            </w:tcMar>
          </w:tcPr>
          <w:p w14:paraId="01BD6085" w14:textId="5172D323" w:rsidR="000F0F42" w:rsidRPr="009B0E20" w:rsidRDefault="009B0E20" w:rsidP="006F085A">
            <w:pPr>
              <w:rPr>
                <w:rFonts w:ascii="Arial" w:eastAsia="Times New Roman" w:hAnsi="Arial" w:cs="Arial"/>
                <w:sz w:val="22"/>
                <w:szCs w:val="22"/>
                <w:lang w:eastAsia="en-GB"/>
              </w:rPr>
            </w:pPr>
            <w:r>
              <w:rPr>
                <w:rFonts w:ascii="Arial" w:eastAsia="Times New Roman" w:hAnsi="Arial" w:cs="Arial"/>
                <w:sz w:val="22"/>
                <w:szCs w:val="22"/>
                <w:lang w:eastAsia="en-GB"/>
              </w:rPr>
              <w:t>X</w:t>
            </w:r>
          </w:p>
        </w:tc>
      </w:tr>
      <w:tr w:rsidR="000F0F42" w:rsidRPr="009B0E20" w14:paraId="1A5C9067" w14:textId="77777777" w:rsidTr="006F085A">
        <w:tc>
          <w:tcPr>
            <w:tcW w:w="2235" w:type="dxa"/>
            <w:tcMar>
              <w:top w:w="57" w:type="dxa"/>
              <w:bottom w:w="57" w:type="dxa"/>
            </w:tcMar>
          </w:tcPr>
          <w:p w14:paraId="189C3B88" w14:textId="77777777" w:rsidR="000F0F42" w:rsidRPr="009B0E20" w:rsidRDefault="000F0F42" w:rsidP="006F085A">
            <w:pPr>
              <w:rPr>
                <w:rFonts w:ascii="Arial" w:eastAsia="Times New Roman" w:hAnsi="Arial" w:cs="Arial"/>
                <w:sz w:val="22"/>
                <w:szCs w:val="22"/>
                <w:lang w:eastAsia="en-GB"/>
              </w:rPr>
            </w:pPr>
            <w:r w:rsidRPr="009B0E20">
              <w:rPr>
                <w:rFonts w:ascii="Arial" w:eastAsia="Trebuchet MS,Times New Roman" w:hAnsi="Arial" w:cs="Arial"/>
                <w:sz w:val="22"/>
                <w:szCs w:val="22"/>
                <w:lang w:eastAsia="en-GB"/>
              </w:rPr>
              <w:t>Finance/Accounting</w:t>
            </w:r>
          </w:p>
        </w:tc>
        <w:tc>
          <w:tcPr>
            <w:tcW w:w="2976" w:type="dxa"/>
            <w:tcMar>
              <w:top w:w="57" w:type="dxa"/>
              <w:bottom w:w="57" w:type="dxa"/>
            </w:tcMar>
          </w:tcPr>
          <w:p w14:paraId="3CA48741" w14:textId="371D9DF1"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hours</w:t>
            </w:r>
          </w:p>
        </w:tc>
        <w:tc>
          <w:tcPr>
            <w:tcW w:w="3828" w:type="dxa"/>
            <w:tcMar>
              <w:top w:w="57" w:type="dxa"/>
              <w:bottom w:w="57" w:type="dxa"/>
            </w:tcMar>
          </w:tcPr>
          <w:p w14:paraId="0EE5A0F5" w14:textId="6754A09A"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hrs</w:t>
            </w:r>
          </w:p>
        </w:tc>
      </w:tr>
      <w:tr w:rsidR="000F0F42" w:rsidRPr="009B0E20" w14:paraId="021B5045" w14:textId="77777777" w:rsidTr="006F085A">
        <w:tc>
          <w:tcPr>
            <w:tcW w:w="2235" w:type="dxa"/>
            <w:tcMar>
              <w:top w:w="57" w:type="dxa"/>
              <w:bottom w:w="57" w:type="dxa"/>
            </w:tcMar>
          </w:tcPr>
          <w:p w14:paraId="6C1C7823" w14:textId="77777777" w:rsidR="000F0F42" w:rsidRPr="009B0E20" w:rsidRDefault="000F0F42" w:rsidP="006F085A">
            <w:pPr>
              <w:rPr>
                <w:rFonts w:ascii="Arial" w:eastAsia="Times New Roman" w:hAnsi="Arial" w:cs="Arial"/>
                <w:sz w:val="22"/>
                <w:szCs w:val="22"/>
                <w:lang w:eastAsia="en-GB"/>
              </w:rPr>
            </w:pPr>
            <w:r w:rsidRPr="009B0E20">
              <w:rPr>
                <w:rFonts w:ascii="Arial" w:eastAsia="Trebuchet MS,Times New Roman" w:hAnsi="Arial" w:cs="Arial"/>
                <w:sz w:val="22"/>
                <w:szCs w:val="22"/>
                <w:lang w:eastAsia="en-GB"/>
              </w:rPr>
              <w:t>Procurement</w:t>
            </w:r>
          </w:p>
        </w:tc>
        <w:tc>
          <w:tcPr>
            <w:tcW w:w="2976" w:type="dxa"/>
            <w:tcMar>
              <w:top w:w="57" w:type="dxa"/>
              <w:bottom w:w="57" w:type="dxa"/>
            </w:tcMar>
          </w:tcPr>
          <w:p w14:paraId="1B39C3D0" w14:textId="5D6D36B6"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hours</w:t>
            </w:r>
          </w:p>
        </w:tc>
        <w:tc>
          <w:tcPr>
            <w:tcW w:w="3828" w:type="dxa"/>
            <w:tcMar>
              <w:top w:w="57" w:type="dxa"/>
              <w:bottom w:w="57" w:type="dxa"/>
            </w:tcMar>
          </w:tcPr>
          <w:p w14:paraId="1219C806" w14:textId="023CDBD7"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hrs</w:t>
            </w:r>
          </w:p>
        </w:tc>
      </w:tr>
      <w:tr w:rsidR="000F0F42" w:rsidRPr="009B0E20" w14:paraId="28F8E5FA" w14:textId="77777777" w:rsidTr="006F085A">
        <w:tc>
          <w:tcPr>
            <w:tcW w:w="2235" w:type="dxa"/>
            <w:tcMar>
              <w:top w:w="57" w:type="dxa"/>
              <w:bottom w:w="57" w:type="dxa"/>
            </w:tcMar>
          </w:tcPr>
          <w:p w14:paraId="6CE3227B" w14:textId="77777777" w:rsidR="000F0F42" w:rsidRPr="009B0E20" w:rsidRDefault="000F0F42" w:rsidP="006F085A">
            <w:pPr>
              <w:rPr>
                <w:rFonts w:ascii="Arial" w:eastAsia="Times New Roman" w:hAnsi="Arial" w:cs="Arial"/>
                <w:sz w:val="22"/>
                <w:szCs w:val="22"/>
                <w:lang w:eastAsia="en-GB"/>
              </w:rPr>
            </w:pPr>
            <w:r w:rsidRPr="009B0E20">
              <w:rPr>
                <w:rFonts w:ascii="Arial" w:eastAsia="Trebuchet MS,Times New Roman" w:hAnsi="Arial" w:cs="Arial"/>
                <w:sz w:val="22"/>
                <w:szCs w:val="22"/>
                <w:lang w:eastAsia="en-GB"/>
              </w:rPr>
              <w:t>Sales &amp; Marketing</w:t>
            </w:r>
          </w:p>
        </w:tc>
        <w:tc>
          <w:tcPr>
            <w:tcW w:w="2976" w:type="dxa"/>
            <w:tcMar>
              <w:top w:w="57" w:type="dxa"/>
              <w:bottom w:w="57" w:type="dxa"/>
            </w:tcMar>
          </w:tcPr>
          <w:p w14:paraId="60AECA76" w14:textId="543624B4"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hours</w:t>
            </w:r>
          </w:p>
        </w:tc>
        <w:tc>
          <w:tcPr>
            <w:tcW w:w="3828" w:type="dxa"/>
            <w:tcMar>
              <w:top w:w="57" w:type="dxa"/>
              <w:bottom w:w="57" w:type="dxa"/>
            </w:tcMar>
          </w:tcPr>
          <w:p w14:paraId="2C99F280" w14:textId="10D85271"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hrs</w:t>
            </w:r>
          </w:p>
        </w:tc>
      </w:tr>
      <w:tr w:rsidR="000F0F42" w:rsidRPr="009B0E20" w14:paraId="15C858D8" w14:textId="77777777" w:rsidTr="006F085A">
        <w:tc>
          <w:tcPr>
            <w:tcW w:w="2235" w:type="dxa"/>
            <w:tcMar>
              <w:top w:w="57" w:type="dxa"/>
              <w:bottom w:w="57" w:type="dxa"/>
            </w:tcMar>
          </w:tcPr>
          <w:p w14:paraId="6F9B7A9D" w14:textId="77777777" w:rsidR="000F0F42" w:rsidRPr="009B0E20" w:rsidRDefault="000F0F42" w:rsidP="006F085A">
            <w:pPr>
              <w:rPr>
                <w:rFonts w:ascii="Arial" w:eastAsia="Times New Roman" w:hAnsi="Arial" w:cs="Arial"/>
                <w:sz w:val="22"/>
                <w:szCs w:val="22"/>
                <w:lang w:eastAsia="en-GB"/>
              </w:rPr>
            </w:pPr>
            <w:r w:rsidRPr="009B0E20">
              <w:rPr>
                <w:rFonts w:ascii="Arial" w:eastAsia="Trebuchet MS,Times New Roman" w:hAnsi="Arial" w:cs="Arial"/>
                <w:sz w:val="22"/>
                <w:szCs w:val="22"/>
                <w:lang w:eastAsia="en-GB"/>
              </w:rPr>
              <w:t xml:space="preserve">Phone system </w:t>
            </w:r>
          </w:p>
        </w:tc>
        <w:tc>
          <w:tcPr>
            <w:tcW w:w="2976" w:type="dxa"/>
            <w:tcMar>
              <w:top w:w="57" w:type="dxa"/>
              <w:bottom w:w="57" w:type="dxa"/>
            </w:tcMar>
          </w:tcPr>
          <w:p w14:paraId="3ABBCE39" w14:textId="665D7F5A"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hours</w:t>
            </w:r>
          </w:p>
        </w:tc>
        <w:tc>
          <w:tcPr>
            <w:tcW w:w="3828" w:type="dxa"/>
            <w:tcMar>
              <w:top w:w="57" w:type="dxa"/>
              <w:bottom w:w="57" w:type="dxa"/>
            </w:tcMar>
          </w:tcPr>
          <w:p w14:paraId="51E33DD8" w14:textId="56AEFCF4"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hrs</w:t>
            </w:r>
          </w:p>
        </w:tc>
      </w:tr>
      <w:tr w:rsidR="000F0F42" w:rsidRPr="009B0E20" w14:paraId="5473787F" w14:textId="77777777" w:rsidTr="006F085A">
        <w:tc>
          <w:tcPr>
            <w:tcW w:w="2235" w:type="dxa"/>
            <w:tcMar>
              <w:top w:w="57" w:type="dxa"/>
              <w:bottom w:w="57" w:type="dxa"/>
            </w:tcMar>
          </w:tcPr>
          <w:p w14:paraId="420513FC" w14:textId="77777777" w:rsidR="000F0F42" w:rsidRPr="009B0E20" w:rsidRDefault="000F0F42" w:rsidP="006F085A">
            <w:pPr>
              <w:rPr>
                <w:rFonts w:ascii="Arial" w:eastAsia="Times New Roman" w:hAnsi="Arial" w:cs="Arial"/>
                <w:sz w:val="22"/>
                <w:szCs w:val="22"/>
                <w:lang w:eastAsia="en-GB"/>
              </w:rPr>
            </w:pPr>
            <w:r w:rsidRPr="009B0E20">
              <w:rPr>
                <w:rFonts w:ascii="Arial" w:eastAsia="Trebuchet MS,Times New Roman" w:hAnsi="Arial" w:cs="Arial"/>
                <w:sz w:val="22"/>
                <w:szCs w:val="22"/>
                <w:lang w:eastAsia="en-GB"/>
              </w:rPr>
              <w:lastRenderedPageBreak/>
              <w:t xml:space="preserve">Office docs Data – e.g. spreadsheets documents </w:t>
            </w:r>
          </w:p>
        </w:tc>
        <w:tc>
          <w:tcPr>
            <w:tcW w:w="2976" w:type="dxa"/>
            <w:tcMar>
              <w:top w:w="57" w:type="dxa"/>
              <w:bottom w:w="57" w:type="dxa"/>
            </w:tcMar>
          </w:tcPr>
          <w:p w14:paraId="57DC8941" w14:textId="414F06CF"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hours</w:t>
            </w:r>
          </w:p>
        </w:tc>
        <w:tc>
          <w:tcPr>
            <w:tcW w:w="3828" w:type="dxa"/>
            <w:tcMar>
              <w:top w:w="57" w:type="dxa"/>
              <w:bottom w:w="57" w:type="dxa"/>
            </w:tcMar>
          </w:tcPr>
          <w:p w14:paraId="428A733B" w14:textId="45509C95"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hrs</w:t>
            </w:r>
          </w:p>
        </w:tc>
      </w:tr>
      <w:tr w:rsidR="000F0F42" w:rsidRPr="009B0E20" w14:paraId="57A02FF4" w14:textId="77777777" w:rsidTr="006F085A">
        <w:tc>
          <w:tcPr>
            <w:tcW w:w="2235" w:type="dxa"/>
            <w:tcMar>
              <w:top w:w="57" w:type="dxa"/>
              <w:bottom w:w="57" w:type="dxa"/>
            </w:tcMar>
          </w:tcPr>
          <w:p w14:paraId="6CE286B6" w14:textId="77777777" w:rsidR="000F0F42" w:rsidRPr="009B0E20" w:rsidRDefault="000F0F42" w:rsidP="006F085A">
            <w:pPr>
              <w:rPr>
                <w:rFonts w:ascii="Arial" w:eastAsia="Times New Roman" w:hAnsi="Arial" w:cs="Arial"/>
                <w:sz w:val="22"/>
                <w:szCs w:val="22"/>
                <w:lang w:eastAsia="en-GB"/>
              </w:rPr>
            </w:pPr>
            <w:r w:rsidRPr="009B0E20">
              <w:rPr>
                <w:rFonts w:ascii="Arial" w:eastAsia="Trebuchet MS,Times New Roman" w:hAnsi="Arial" w:cs="Arial"/>
                <w:sz w:val="22"/>
                <w:szCs w:val="22"/>
                <w:lang w:eastAsia="en-GB"/>
              </w:rPr>
              <w:t>Email</w:t>
            </w:r>
          </w:p>
        </w:tc>
        <w:tc>
          <w:tcPr>
            <w:tcW w:w="2976" w:type="dxa"/>
            <w:tcMar>
              <w:top w:w="57" w:type="dxa"/>
              <w:bottom w:w="57" w:type="dxa"/>
            </w:tcMar>
          </w:tcPr>
          <w:p w14:paraId="4956E782" w14:textId="08EAF409" w:rsidR="000F0F42" w:rsidRPr="009B0E20" w:rsidRDefault="009B0E20" w:rsidP="006F085A">
            <w:pPr>
              <w:rPr>
                <w:rFonts w:ascii="Arial" w:eastAsia="Times New Roman" w:hAnsi="Arial" w:cs="Arial"/>
                <w:sz w:val="22"/>
                <w:szCs w:val="22"/>
                <w:lang w:eastAsia="en-GB"/>
              </w:rPr>
            </w:pPr>
            <w:proofErr w:type="gramStart"/>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hours</w:t>
            </w:r>
            <w:proofErr w:type="gramEnd"/>
          </w:p>
        </w:tc>
        <w:tc>
          <w:tcPr>
            <w:tcW w:w="3828" w:type="dxa"/>
            <w:tcMar>
              <w:top w:w="57" w:type="dxa"/>
              <w:bottom w:w="57" w:type="dxa"/>
            </w:tcMar>
          </w:tcPr>
          <w:p w14:paraId="25FC3594" w14:textId="0EA2BE2B"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hrs</w:t>
            </w:r>
          </w:p>
        </w:tc>
      </w:tr>
      <w:tr w:rsidR="000F0F42" w:rsidRPr="009B0E20" w14:paraId="0B9129EB" w14:textId="77777777" w:rsidTr="006F085A">
        <w:tc>
          <w:tcPr>
            <w:tcW w:w="2235" w:type="dxa"/>
            <w:tcMar>
              <w:top w:w="57" w:type="dxa"/>
              <w:bottom w:w="57" w:type="dxa"/>
            </w:tcMar>
          </w:tcPr>
          <w:p w14:paraId="375C7E88" w14:textId="77777777" w:rsidR="000F0F42" w:rsidRPr="009B0E20" w:rsidRDefault="000F0F42" w:rsidP="006F085A">
            <w:pPr>
              <w:rPr>
                <w:rFonts w:ascii="Arial" w:eastAsia="Times New Roman" w:hAnsi="Arial" w:cs="Arial"/>
                <w:i/>
                <w:iCs/>
                <w:sz w:val="22"/>
                <w:szCs w:val="22"/>
                <w:lang w:eastAsia="en-GB"/>
              </w:rPr>
            </w:pPr>
            <w:r w:rsidRPr="009B0E20">
              <w:rPr>
                <w:rFonts w:ascii="Arial" w:eastAsia="Trebuchet MS,Times New Roman" w:hAnsi="Arial" w:cs="Arial"/>
                <w:sz w:val="22"/>
                <w:szCs w:val="22"/>
                <w:lang w:eastAsia="en-GB"/>
              </w:rPr>
              <w:t>ServiceDesk</w:t>
            </w:r>
          </w:p>
        </w:tc>
        <w:tc>
          <w:tcPr>
            <w:tcW w:w="2976" w:type="dxa"/>
            <w:tcMar>
              <w:top w:w="57" w:type="dxa"/>
              <w:bottom w:w="57" w:type="dxa"/>
            </w:tcMar>
          </w:tcPr>
          <w:p w14:paraId="726EE78B" w14:textId="7EFAFEF5"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hours</w:t>
            </w:r>
          </w:p>
        </w:tc>
        <w:tc>
          <w:tcPr>
            <w:tcW w:w="3828" w:type="dxa"/>
            <w:tcMar>
              <w:top w:w="57" w:type="dxa"/>
              <w:bottom w:w="57" w:type="dxa"/>
            </w:tcMar>
          </w:tcPr>
          <w:p w14:paraId="23B5ABEB" w14:textId="3B17537F" w:rsidR="000F0F42" w:rsidRPr="009B0E20" w:rsidRDefault="009B0E20" w:rsidP="006F085A">
            <w:pPr>
              <w:rPr>
                <w:rFonts w:ascii="Arial" w:eastAsia="Times New Roman" w:hAnsi="Arial" w:cs="Arial"/>
                <w:sz w:val="22"/>
                <w:szCs w:val="22"/>
                <w:lang w:eastAsia="en-GB"/>
              </w:rPr>
            </w:pPr>
            <w:r>
              <w:rPr>
                <w:rFonts w:ascii="Arial" w:eastAsia="Trebuchet MS,Times New Roman" w:hAnsi="Arial" w:cs="Arial"/>
                <w:sz w:val="22"/>
                <w:szCs w:val="22"/>
                <w:lang w:eastAsia="en-GB"/>
              </w:rPr>
              <w:t>x</w:t>
            </w:r>
            <w:r w:rsidR="000F0F42" w:rsidRPr="009B0E20">
              <w:rPr>
                <w:rFonts w:ascii="Arial" w:eastAsia="Trebuchet MS,Times New Roman" w:hAnsi="Arial" w:cs="Arial"/>
                <w:sz w:val="22"/>
                <w:szCs w:val="22"/>
                <w:lang w:eastAsia="en-GB"/>
              </w:rPr>
              <w:t xml:space="preserve"> hrs</w:t>
            </w:r>
          </w:p>
        </w:tc>
      </w:tr>
    </w:tbl>
    <w:p w14:paraId="5B01E427" w14:textId="77777777" w:rsidR="000F0F42" w:rsidRPr="009B0E20" w:rsidRDefault="000F0F42" w:rsidP="000F0F42">
      <w:pPr>
        <w:keepNext/>
        <w:spacing w:after="120"/>
        <w:outlineLvl w:val="1"/>
        <w:rPr>
          <w:rFonts w:ascii="Arial" w:eastAsia="Times New Roman" w:hAnsi="Arial" w:cs="Arial"/>
          <w:bCs/>
          <w:iCs/>
          <w:sz w:val="22"/>
          <w:szCs w:val="22"/>
          <w:lang w:val="en-US" w:eastAsia="en-GB"/>
        </w:rPr>
      </w:pPr>
    </w:p>
    <w:p w14:paraId="78EDD27D" w14:textId="77777777" w:rsidR="000F0F42" w:rsidRPr="004B6C9A" w:rsidRDefault="000F0F42" w:rsidP="000F0F42">
      <w:pPr>
        <w:pStyle w:val="Heading1"/>
        <w:keepLines w:val="0"/>
        <w:spacing w:after="60"/>
        <w:contextualSpacing/>
        <w:rPr>
          <w:rFonts w:ascii="Arial" w:hAnsi="Arial" w:cs="Arial"/>
          <w:b/>
          <w:color w:val="auto"/>
          <w:sz w:val="22"/>
          <w:szCs w:val="22"/>
        </w:rPr>
      </w:pPr>
      <w:bookmarkStart w:id="12" w:name="_Toc457413081"/>
      <w:bookmarkStart w:id="13" w:name="_Toc34898669"/>
      <w:r w:rsidRPr="004B6C9A">
        <w:rPr>
          <w:rFonts w:ascii="Arial" w:hAnsi="Arial" w:cs="Arial"/>
          <w:b/>
          <w:color w:val="auto"/>
          <w:sz w:val="22"/>
          <w:szCs w:val="22"/>
        </w:rPr>
        <w:t>Objectives</w:t>
      </w:r>
      <w:bookmarkEnd w:id="12"/>
      <w:bookmarkEnd w:id="13"/>
    </w:p>
    <w:p w14:paraId="56B0FF05" w14:textId="77777777" w:rsidR="000F0F42" w:rsidRPr="009B0E20" w:rsidRDefault="000F0F42" w:rsidP="000F0F42">
      <w:pPr>
        <w:rPr>
          <w:rFonts w:ascii="Arial" w:eastAsia="Calibri" w:hAnsi="Arial" w:cs="Arial"/>
          <w:sz w:val="22"/>
          <w:szCs w:val="22"/>
          <w:lang w:val="en-US" w:eastAsia="en-GB"/>
        </w:rPr>
      </w:pPr>
    </w:p>
    <w:p w14:paraId="5F343529" w14:textId="77777777" w:rsidR="000F0F42" w:rsidRPr="009B0E20" w:rsidRDefault="000F0F42" w:rsidP="000F0F42">
      <w:pPr>
        <w:keepNext/>
        <w:spacing w:after="120"/>
        <w:outlineLvl w:val="1"/>
        <w:rPr>
          <w:rFonts w:ascii="Arial" w:eastAsia="Times New Roman" w:hAnsi="Arial" w:cs="Arial"/>
          <w:bCs/>
          <w:iCs/>
          <w:sz w:val="22"/>
          <w:szCs w:val="22"/>
          <w:lang w:val="en-US" w:eastAsia="en-GB"/>
        </w:rPr>
      </w:pPr>
      <w:r w:rsidRPr="009B0E20">
        <w:rPr>
          <w:rFonts w:ascii="Arial" w:eastAsia="Times New Roman" w:hAnsi="Arial" w:cs="Arial"/>
          <w:bCs/>
          <w:iCs/>
          <w:sz w:val="22"/>
          <w:szCs w:val="22"/>
          <w:lang w:eastAsia="en-GB"/>
        </w:rPr>
        <w:t>The Business Continuity objectives are as follows:</w:t>
      </w:r>
    </w:p>
    <w:p w14:paraId="70E857A2" w14:textId="6BCBF4F8" w:rsidR="000F0F42" w:rsidRPr="009B0E20" w:rsidRDefault="000F0F42" w:rsidP="000F0F42">
      <w:pPr>
        <w:numPr>
          <w:ilvl w:val="0"/>
          <w:numId w:val="6"/>
        </w:numPr>
        <w:tabs>
          <w:tab w:val="left" w:pos="851"/>
        </w:tabs>
        <w:spacing w:after="200" w:line="276" w:lineRule="auto"/>
        <w:ind w:left="851" w:hanging="284"/>
        <w:contextualSpacing/>
        <w:rPr>
          <w:rFonts w:ascii="Arial" w:eastAsia="Arial" w:hAnsi="Arial" w:cs="Arial"/>
          <w:sz w:val="22"/>
          <w:szCs w:val="22"/>
          <w:lang w:val="en-US" w:eastAsia="en-GB"/>
        </w:rPr>
      </w:pPr>
      <w:r w:rsidRPr="009B0E20">
        <w:rPr>
          <w:rFonts w:ascii="Arial" w:eastAsia="Arial" w:hAnsi="Arial" w:cs="Arial"/>
          <w:sz w:val="22"/>
          <w:szCs w:val="22"/>
          <w:lang w:val="en-US" w:eastAsia="en-GB"/>
        </w:rPr>
        <w:t>To ensure the safety and welfare o</w:t>
      </w:r>
      <w:r w:rsidR="009B0E20">
        <w:rPr>
          <w:rFonts w:ascii="Arial" w:eastAsia="Arial" w:hAnsi="Arial" w:cs="Arial"/>
          <w:sz w:val="22"/>
          <w:szCs w:val="22"/>
          <w:lang w:val="en-US" w:eastAsia="en-GB"/>
        </w:rPr>
        <w:t>f</w:t>
      </w:r>
      <w:r w:rsidRPr="009B0E20">
        <w:rPr>
          <w:rFonts w:ascii="Arial" w:eastAsia="Arial" w:hAnsi="Arial" w:cs="Arial"/>
          <w:sz w:val="22"/>
          <w:szCs w:val="22"/>
          <w:lang w:val="en-US" w:eastAsia="en-GB"/>
        </w:rPr>
        <w:t xml:space="preserve"> employees and of any visitors who are in the office at the time of an incident</w:t>
      </w:r>
    </w:p>
    <w:p w14:paraId="1C76D7B7" w14:textId="2E67CE1C" w:rsidR="000F0F42" w:rsidRPr="009B0E20" w:rsidRDefault="000F0F42" w:rsidP="000F0F42">
      <w:pPr>
        <w:numPr>
          <w:ilvl w:val="0"/>
          <w:numId w:val="6"/>
        </w:numPr>
        <w:tabs>
          <w:tab w:val="left" w:pos="851"/>
        </w:tabs>
        <w:spacing w:after="200" w:line="276" w:lineRule="auto"/>
        <w:ind w:left="851" w:hanging="284"/>
        <w:contextualSpacing/>
        <w:rPr>
          <w:rFonts w:ascii="Arial" w:eastAsia="Arial" w:hAnsi="Arial" w:cs="Arial"/>
          <w:sz w:val="22"/>
          <w:szCs w:val="22"/>
          <w:lang w:val="en-US" w:eastAsia="en-GB"/>
        </w:rPr>
      </w:pPr>
      <w:r w:rsidRPr="009B0E20">
        <w:rPr>
          <w:rFonts w:ascii="Arial" w:eastAsia="Arial" w:hAnsi="Arial" w:cs="Arial"/>
          <w:sz w:val="22"/>
          <w:szCs w:val="22"/>
          <w:lang w:val="en-US" w:eastAsia="en-GB"/>
        </w:rPr>
        <w:t>To minimise the impact o</w:t>
      </w:r>
      <w:r w:rsidR="009B0E20">
        <w:rPr>
          <w:rFonts w:ascii="Arial" w:eastAsia="Arial" w:hAnsi="Arial" w:cs="Arial"/>
          <w:sz w:val="22"/>
          <w:szCs w:val="22"/>
          <w:lang w:val="en-US" w:eastAsia="en-GB"/>
        </w:rPr>
        <w:t>f</w:t>
      </w:r>
      <w:r w:rsidRPr="009B0E20">
        <w:rPr>
          <w:rFonts w:ascii="Arial" w:eastAsia="Arial" w:hAnsi="Arial" w:cs="Arial"/>
          <w:sz w:val="22"/>
          <w:szCs w:val="22"/>
          <w:lang w:val="en-US" w:eastAsia="en-GB"/>
        </w:rPr>
        <w:t xml:space="preserve"> any interruption to normal activities, to an acceptable level.</w:t>
      </w:r>
    </w:p>
    <w:p w14:paraId="163E56AF" w14:textId="77777777" w:rsidR="000F0F42" w:rsidRPr="009B0E20" w:rsidRDefault="000F0F42" w:rsidP="000F0F42">
      <w:pPr>
        <w:numPr>
          <w:ilvl w:val="0"/>
          <w:numId w:val="6"/>
        </w:numPr>
        <w:tabs>
          <w:tab w:val="left" w:pos="851"/>
        </w:tabs>
        <w:spacing w:after="200" w:line="276" w:lineRule="auto"/>
        <w:ind w:left="851" w:hanging="284"/>
        <w:contextualSpacing/>
        <w:rPr>
          <w:rFonts w:ascii="Arial" w:eastAsia="Arial" w:hAnsi="Arial" w:cs="Arial"/>
          <w:sz w:val="22"/>
          <w:szCs w:val="22"/>
          <w:lang w:val="en-US" w:eastAsia="en-GB"/>
        </w:rPr>
      </w:pPr>
      <w:r w:rsidRPr="009B0E20">
        <w:rPr>
          <w:rFonts w:ascii="Arial" w:eastAsia="Arial" w:hAnsi="Arial" w:cs="Arial"/>
          <w:sz w:val="22"/>
          <w:szCs w:val="22"/>
          <w:lang w:val="en-US" w:eastAsia="en-GB"/>
        </w:rPr>
        <w:t>To contain any financial costs associated with interruptions or incidents to levels of an acceptable level.</w:t>
      </w:r>
    </w:p>
    <w:p w14:paraId="70902AD3" w14:textId="09F5BACD" w:rsidR="000F0F42" w:rsidRPr="009B0E20" w:rsidRDefault="000F0F42" w:rsidP="000F0F42">
      <w:pPr>
        <w:numPr>
          <w:ilvl w:val="0"/>
          <w:numId w:val="6"/>
        </w:numPr>
        <w:tabs>
          <w:tab w:val="left" w:pos="851"/>
        </w:tabs>
        <w:spacing w:after="200" w:line="276" w:lineRule="auto"/>
        <w:ind w:left="851" w:hanging="284"/>
        <w:contextualSpacing/>
        <w:rPr>
          <w:rFonts w:ascii="Arial" w:eastAsia="Arial" w:hAnsi="Arial" w:cs="Arial"/>
          <w:sz w:val="22"/>
          <w:szCs w:val="22"/>
          <w:lang w:val="en-US" w:eastAsia="en-GB"/>
        </w:rPr>
      </w:pPr>
      <w:r w:rsidRPr="009B0E20">
        <w:rPr>
          <w:rFonts w:ascii="Arial" w:eastAsia="Arial" w:hAnsi="Arial" w:cs="Arial"/>
          <w:sz w:val="22"/>
          <w:szCs w:val="22"/>
          <w:lang w:val="en-US" w:eastAsia="en-GB"/>
        </w:rPr>
        <w:t xml:space="preserve">To protect </w:t>
      </w:r>
      <w:r w:rsidR="009B0E20">
        <w:rPr>
          <w:rFonts w:ascii="Arial" w:eastAsia="Arial" w:hAnsi="Arial" w:cs="Arial"/>
          <w:sz w:val="22"/>
          <w:szCs w:val="22"/>
          <w:lang w:val="en-US" w:eastAsia="en-GB"/>
        </w:rPr>
        <w:t xml:space="preserve">the company </w:t>
      </w:r>
      <w:r w:rsidRPr="009B0E20">
        <w:rPr>
          <w:rFonts w:ascii="Arial" w:eastAsia="Arial" w:hAnsi="Arial" w:cs="Arial"/>
          <w:sz w:val="22"/>
          <w:szCs w:val="22"/>
          <w:lang w:val="en-US" w:eastAsia="en-GB"/>
        </w:rPr>
        <w:t>reputation as a reliable and resilient supplier.</w:t>
      </w:r>
    </w:p>
    <w:p w14:paraId="65C7C3C8" w14:textId="77777777" w:rsidR="000F0F42" w:rsidRPr="009B0E20" w:rsidRDefault="000F0F42" w:rsidP="000F0F42">
      <w:pPr>
        <w:numPr>
          <w:ilvl w:val="0"/>
          <w:numId w:val="6"/>
        </w:numPr>
        <w:tabs>
          <w:tab w:val="left" w:pos="851"/>
        </w:tabs>
        <w:spacing w:after="200" w:line="276" w:lineRule="auto"/>
        <w:ind w:left="851" w:hanging="284"/>
        <w:contextualSpacing/>
        <w:rPr>
          <w:rFonts w:ascii="Arial" w:eastAsia="Arial" w:hAnsi="Arial" w:cs="Arial"/>
          <w:sz w:val="22"/>
          <w:szCs w:val="22"/>
          <w:lang w:val="en-US" w:eastAsia="en-GB"/>
        </w:rPr>
      </w:pPr>
      <w:r w:rsidRPr="009B0E20">
        <w:rPr>
          <w:rFonts w:ascii="Arial" w:eastAsia="Arial" w:hAnsi="Arial" w:cs="Arial"/>
          <w:sz w:val="22"/>
          <w:szCs w:val="22"/>
          <w:lang w:val="en-US" w:eastAsia="en-GB"/>
        </w:rPr>
        <w:t>To ensure that business following any interruption is not adversely affected by reduced levels of activity during an interruption.</w:t>
      </w:r>
    </w:p>
    <w:p w14:paraId="3BAEB57C" w14:textId="69D70C81" w:rsidR="000F0F42" w:rsidRPr="009B0E20" w:rsidRDefault="000F0F42" w:rsidP="000F0F42">
      <w:pPr>
        <w:numPr>
          <w:ilvl w:val="0"/>
          <w:numId w:val="6"/>
        </w:numPr>
        <w:tabs>
          <w:tab w:val="left" w:pos="851"/>
        </w:tabs>
        <w:spacing w:after="200" w:line="276" w:lineRule="auto"/>
        <w:ind w:left="851" w:hanging="284"/>
        <w:contextualSpacing/>
        <w:rPr>
          <w:rFonts w:ascii="Arial" w:eastAsia="Arial" w:hAnsi="Arial" w:cs="Arial"/>
          <w:sz w:val="22"/>
          <w:szCs w:val="22"/>
          <w:lang w:val="en-US" w:eastAsia="en-GB"/>
        </w:rPr>
      </w:pPr>
      <w:r w:rsidRPr="009B0E20">
        <w:rPr>
          <w:rFonts w:ascii="Arial" w:eastAsia="Arial" w:hAnsi="Arial" w:cs="Arial"/>
          <w:sz w:val="22"/>
          <w:szCs w:val="22"/>
          <w:lang w:val="en-US" w:eastAsia="en-GB"/>
        </w:rPr>
        <w:t xml:space="preserve">To protect </w:t>
      </w:r>
      <w:r w:rsidR="009B0E20">
        <w:rPr>
          <w:rFonts w:ascii="Arial" w:eastAsia="Arial" w:hAnsi="Arial" w:cs="Arial"/>
          <w:sz w:val="22"/>
          <w:szCs w:val="22"/>
          <w:lang w:val="en-US" w:eastAsia="en-GB"/>
        </w:rPr>
        <w:t>the company</w:t>
      </w:r>
      <w:r w:rsidRPr="009B0E20">
        <w:rPr>
          <w:rFonts w:ascii="Arial" w:eastAsia="Arial" w:hAnsi="Arial" w:cs="Arial"/>
          <w:sz w:val="22"/>
          <w:szCs w:val="22"/>
          <w:lang w:val="en-US" w:eastAsia="en-GB"/>
        </w:rPr>
        <w:t xml:space="preserve"> brand and image during and following any interruption. To ensure that its ability to secure new business in the future is not prejudiced by the interruption or the response to it.</w:t>
      </w:r>
    </w:p>
    <w:p w14:paraId="38752A1E" w14:textId="528B3B91" w:rsidR="000F0F42" w:rsidRDefault="000F0F42" w:rsidP="000F0F42">
      <w:pPr>
        <w:contextualSpacing/>
        <w:rPr>
          <w:rFonts w:ascii="Arial" w:eastAsia="Times New Roman" w:hAnsi="Arial" w:cs="Arial"/>
          <w:b/>
          <w:sz w:val="22"/>
          <w:szCs w:val="22"/>
          <w:lang w:val="en-US" w:eastAsia="en-GB"/>
        </w:rPr>
      </w:pPr>
    </w:p>
    <w:p w14:paraId="4278FDD2" w14:textId="36AE3A74" w:rsidR="004B6C9A" w:rsidRDefault="004B6C9A" w:rsidP="000F0F42">
      <w:pPr>
        <w:contextualSpacing/>
        <w:rPr>
          <w:rFonts w:ascii="Arial" w:eastAsia="Times New Roman" w:hAnsi="Arial" w:cs="Arial"/>
          <w:b/>
          <w:sz w:val="22"/>
          <w:szCs w:val="22"/>
          <w:lang w:val="en-US" w:eastAsia="en-GB"/>
        </w:rPr>
      </w:pPr>
    </w:p>
    <w:p w14:paraId="550553D3" w14:textId="77777777" w:rsidR="004B6C9A" w:rsidRPr="009B0E20" w:rsidRDefault="004B6C9A" w:rsidP="000F0F42">
      <w:pPr>
        <w:contextualSpacing/>
        <w:rPr>
          <w:rFonts w:ascii="Arial" w:eastAsia="Times New Roman" w:hAnsi="Arial" w:cs="Arial"/>
          <w:b/>
          <w:sz w:val="22"/>
          <w:szCs w:val="22"/>
          <w:lang w:val="en-US" w:eastAsia="en-GB"/>
        </w:rPr>
      </w:pPr>
    </w:p>
    <w:p w14:paraId="01DD9319" w14:textId="77777777" w:rsidR="000F0F42" w:rsidRPr="004B6C9A" w:rsidRDefault="000F0F42" w:rsidP="000F0F42">
      <w:pPr>
        <w:pStyle w:val="Heading1"/>
        <w:keepLines w:val="0"/>
        <w:spacing w:after="60"/>
        <w:contextualSpacing/>
        <w:rPr>
          <w:rFonts w:ascii="Arial" w:hAnsi="Arial" w:cs="Arial"/>
          <w:b/>
          <w:color w:val="auto"/>
          <w:sz w:val="22"/>
          <w:szCs w:val="22"/>
        </w:rPr>
      </w:pPr>
      <w:bookmarkStart w:id="14" w:name="_Toc457413082"/>
      <w:bookmarkStart w:id="15" w:name="_Toc34898670"/>
      <w:r w:rsidRPr="004B6C9A">
        <w:rPr>
          <w:rFonts w:ascii="Arial" w:hAnsi="Arial" w:cs="Arial"/>
          <w:b/>
          <w:color w:val="auto"/>
          <w:sz w:val="22"/>
          <w:szCs w:val="22"/>
        </w:rPr>
        <w:t>Key Roles and Responsibilities</w:t>
      </w:r>
      <w:bookmarkEnd w:id="14"/>
      <w:bookmarkEnd w:id="15"/>
      <w:r w:rsidRPr="004B6C9A">
        <w:rPr>
          <w:rFonts w:ascii="Arial" w:hAnsi="Arial" w:cs="Arial"/>
          <w:b/>
          <w:color w:val="auto"/>
          <w:sz w:val="22"/>
          <w:szCs w:val="22"/>
        </w:rPr>
        <w:t xml:space="preserve"> </w:t>
      </w:r>
    </w:p>
    <w:p w14:paraId="2C60E386" w14:textId="77777777" w:rsidR="000F0F42" w:rsidRPr="009B0E20" w:rsidRDefault="000F0F42" w:rsidP="000F0F42">
      <w:pPr>
        <w:rPr>
          <w:rFonts w:ascii="Arial" w:eastAsia="Calibri" w:hAnsi="Arial" w:cs="Arial"/>
          <w:b/>
          <w:sz w:val="22"/>
          <w:szCs w:val="22"/>
        </w:rPr>
      </w:pPr>
    </w:p>
    <w:p w14:paraId="1C05636D" w14:textId="7E1B766C" w:rsidR="000F0F42" w:rsidRDefault="000F0F42" w:rsidP="000F0F42">
      <w:pPr>
        <w:rPr>
          <w:rFonts w:ascii="Arial" w:eastAsia="Arial" w:hAnsi="Arial" w:cs="Arial"/>
          <w:b/>
          <w:bCs/>
          <w:sz w:val="22"/>
          <w:szCs w:val="22"/>
        </w:rPr>
      </w:pPr>
      <w:r w:rsidRPr="009B0E20">
        <w:rPr>
          <w:rFonts w:ascii="Arial" w:eastAsia="Arial" w:hAnsi="Arial" w:cs="Arial"/>
          <w:b/>
          <w:bCs/>
          <w:sz w:val="22"/>
          <w:szCs w:val="22"/>
        </w:rPr>
        <w:t>Strategic</w:t>
      </w:r>
    </w:p>
    <w:p w14:paraId="7E9B0AA9" w14:textId="77777777" w:rsidR="009B0E20" w:rsidRPr="009B0E20" w:rsidRDefault="009B0E20" w:rsidP="000F0F42">
      <w:pPr>
        <w:rPr>
          <w:rFonts w:ascii="Arial" w:eastAsia="Calibri" w:hAnsi="Arial" w:cs="Arial"/>
          <w:b/>
          <w:sz w:val="22"/>
          <w:szCs w:val="22"/>
        </w:rPr>
      </w:pPr>
    </w:p>
    <w:p w14:paraId="15C40B9E" w14:textId="7A079424" w:rsidR="000F0F42" w:rsidRDefault="000F0F42" w:rsidP="000F0F42">
      <w:pPr>
        <w:rPr>
          <w:rFonts w:ascii="Arial" w:eastAsia="Arial" w:hAnsi="Arial" w:cs="Arial"/>
          <w:sz w:val="22"/>
          <w:szCs w:val="22"/>
        </w:rPr>
      </w:pPr>
      <w:r w:rsidRPr="009B0E20">
        <w:rPr>
          <w:rFonts w:ascii="Arial" w:eastAsia="Arial" w:hAnsi="Arial" w:cs="Arial"/>
          <w:sz w:val="22"/>
          <w:szCs w:val="22"/>
        </w:rPr>
        <w:t>The Incident Manager has overall responsibility for the executive and strategic decisions during a major incident. they manage the engagement with key strategic stakeholders and Partners and directs tactical decisions for the management of the incident to the Incident Management Team.</w:t>
      </w:r>
    </w:p>
    <w:p w14:paraId="0FCB1CC5" w14:textId="77777777" w:rsidR="009B0E20" w:rsidRPr="009B0E20" w:rsidRDefault="009B0E20" w:rsidP="000F0F42">
      <w:pPr>
        <w:rPr>
          <w:rFonts w:ascii="Arial" w:eastAsia="Calibri" w:hAnsi="Arial" w:cs="Arial"/>
          <w:sz w:val="22"/>
          <w:szCs w:val="22"/>
        </w:rPr>
      </w:pPr>
    </w:p>
    <w:p w14:paraId="1CFE56A9" w14:textId="1CF4F84C" w:rsidR="000F0F42" w:rsidRDefault="000F0F42" w:rsidP="000F0F42">
      <w:pPr>
        <w:rPr>
          <w:rFonts w:ascii="Arial" w:eastAsia="Arial" w:hAnsi="Arial" w:cs="Arial"/>
          <w:b/>
          <w:bCs/>
          <w:sz w:val="22"/>
          <w:szCs w:val="22"/>
        </w:rPr>
      </w:pPr>
      <w:r w:rsidRPr="009B0E20">
        <w:rPr>
          <w:rFonts w:ascii="Arial" w:eastAsia="Arial" w:hAnsi="Arial" w:cs="Arial"/>
          <w:b/>
          <w:bCs/>
          <w:sz w:val="22"/>
          <w:szCs w:val="22"/>
        </w:rPr>
        <w:t>Operational</w:t>
      </w:r>
    </w:p>
    <w:p w14:paraId="7CE63BAB" w14:textId="77777777" w:rsidR="009B0E20" w:rsidRPr="009B0E20" w:rsidRDefault="009B0E20" w:rsidP="000F0F42">
      <w:pPr>
        <w:rPr>
          <w:rFonts w:ascii="Arial" w:eastAsia="Calibri" w:hAnsi="Arial" w:cs="Arial"/>
          <w:b/>
          <w:sz w:val="22"/>
          <w:szCs w:val="22"/>
        </w:rPr>
      </w:pPr>
    </w:p>
    <w:p w14:paraId="644F55F4" w14:textId="77777777" w:rsidR="000F0F42" w:rsidRPr="009B0E20" w:rsidRDefault="000F0F42" w:rsidP="000F0F42">
      <w:pPr>
        <w:rPr>
          <w:rFonts w:ascii="Arial" w:eastAsia="Calibri" w:hAnsi="Arial" w:cs="Arial"/>
          <w:bCs/>
          <w:sz w:val="22"/>
          <w:szCs w:val="22"/>
        </w:rPr>
      </w:pPr>
      <w:r w:rsidRPr="009B0E20">
        <w:rPr>
          <w:rFonts w:ascii="Arial" w:eastAsia="Arial" w:hAnsi="Arial" w:cs="Arial"/>
          <w:sz w:val="22"/>
          <w:szCs w:val="22"/>
        </w:rPr>
        <w:t>These are the individuals who undertake the tasks allocated by the IMT and include, IT, paying of employees, client liaison and health and safety for which there is an existing policy in place.</w:t>
      </w:r>
    </w:p>
    <w:p w14:paraId="3543EE4D" w14:textId="77777777" w:rsidR="009B0E20" w:rsidRDefault="000F0F42" w:rsidP="009B0E20">
      <w:pPr>
        <w:pStyle w:val="Heading1"/>
        <w:rPr>
          <w:rFonts w:ascii="Arial" w:hAnsi="Arial" w:cs="Arial"/>
          <w:bCs/>
          <w:color w:val="auto"/>
          <w:sz w:val="22"/>
          <w:szCs w:val="22"/>
        </w:rPr>
      </w:pPr>
      <w:bookmarkStart w:id="16" w:name="_Toc457413083"/>
      <w:bookmarkStart w:id="17" w:name="_Toc34898671"/>
      <w:r w:rsidRPr="009B0E20">
        <w:rPr>
          <w:rFonts w:ascii="Arial" w:hAnsi="Arial" w:cs="Arial"/>
          <w:bCs/>
          <w:color w:val="auto"/>
          <w:sz w:val="22"/>
          <w:szCs w:val="22"/>
        </w:rPr>
        <w:lastRenderedPageBreak/>
        <w:t>Incident Management Team (IMT) and Contacts</w:t>
      </w:r>
      <w:bookmarkEnd w:id="16"/>
      <w:bookmarkEnd w:id="17"/>
    </w:p>
    <w:p w14:paraId="0B9AC544" w14:textId="0A19CF1A" w:rsidR="000F0F42" w:rsidRPr="009B0E20" w:rsidRDefault="000F0F42" w:rsidP="009B0E20">
      <w:pPr>
        <w:pStyle w:val="Heading1"/>
        <w:rPr>
          <w:rFonts w:ascii="Arial" w:hAnsi="Arial" w:cs="Arial"/>
          <w:bCs/>
          <w:color w:val="auto"/>
          <w:sz w:val="22"/>
          <w:szCs w:val="22"/>
        </w:rPr>
      </w:pPr>
      <w:r w:rsidRPr="009B0E20">
        <w:rPr>
          <w:rFonts w:ascii="Arial" w:eastAsia="Times New Roman" w:hAnsi="Arial" w:cs="Arial"/>
          <w:bCs/>
          <w:iCs/>
          <w:color w:val="auto"/>
          <w:sz w:val="22"/>
          <w:szCs w:val="22"/>
          <w:lang w:val="en-US" w:eastAsia="en-GB"/>
        </w:rPr>
        <w:t>The incident Management team is formed at the time incident by the MD (or their deputy) following it being deemed serious enough to warrant its formation. It is a team that consists of different key personnel and may not necessarily follow the standard BAU management structure.</w:t>
      </w:r>
    </w:p>
    <w:p w14:paraId="1D7FFAF3" w14:textId="51CAF778" w:rsidR="009B0E20" w:rsidRDefault="009B0E20" w:rsidP="000F0F42">
      <w:pPr>
        <w:keepNext/>
        <w:spacing w:after="120"/>
        <w:outlineLvl w:val="1"/>
        <w:rPr>
          <w:rFonts w:ascii="Arial" w:eastAsia="Times New Roman" w:hAnsi="Arial" w:cs="Arial"/>
          <w:bCs/>
          <w:iCs/>
          <w:sz w:val="22"/>
          <w:szCs w:val="22"/>
          <w:lang w:val="en-US" w:eastAsia="en-GB"/>
        </w:rPr>
      </w:pPr>
    </w:p>
    <w:p w14:paraId="7284A376" w14:textId="77777777" w:rsidR="009B0E20" w:rsidRPr="009B0E20" w:rsidRDefault="009B0E20" w:rsidP="000F0F42">
      <w:pPr>
        <w:keepNext/>
        <w:spacing w:after="120"/>
        <w:outlineLvl w:val="1"/>
        <w:rPr>
          <w:rFonts w:ascii="Arial" w:eastAsia="Times New Roman" w:hAnsi="Arial" w:cs="Arial"/>
          <w:bCs/>
          <w:iCs/>
          <w:sz w:val="22"/>
          <w:szCs w:val="22"/>
          <w:lang w:val="en-US" w:eastAsia="en-GB"/>
        </w:rPr>
      </w:pPr>
    </w:p>
    <w:p w14:paraId="3226E369" w14:textId="77777777" w:rsidR="000F0F42" w:rsidRPr="009B0E20" w:rsidRDefault="000F0F42" w:rsidP="000F0F42">
      <w:pPr>
        <w:keepNext/>
        <w:spacing w:after="120"/>
        <w:outlineLvl w:val="1"/>
        <w:rPr>
          <w:rFonts w:ascii="Arial" w:eastAsia="Times New Roman" w:hAnsi="Arial" w:cs="Arial"/>
          <w:b/>
          <w:bCs/>
          <w:iCs/>
          <w:sz w:val="22"/>
          <w:szCs w:val="22"/>
          <w:lang w:val="en-US" w:eastAsia="en-GB"/>
        </w:rPr>
      </w:pPr>
      <w:r w:rsidRPr="009B0E20">
        <w:rPr>
          <w:rFonts w:ascii="Arial" w:eastAsia="Times New Roman" w:hAnsi="Arial" w:cs="Arial"/>
          <w:b/>
          <w:bCs/>
          <w:iCs/>
          <w:sz w:val="22"/>
          <w:szCs w:val="22"/>
          <w:lang w:val="en-US" w:eastAsia="en-GB"/>
        </w:rPr>
        <w:t>IMT Members</w:t>
      </w:r>
    </w:p>
    <w:p w14:paraId="18EF0C29" w14:textId="77777777" w:rsidR="000F0F42" w:rsidRPr="009B0E20" w:rsidRDefault="000F0F42" w:rsidP="000F0F42">
      <w:pPr>
        <w:tabs>
          <w:tab w:val="left" w:pos="7418"/>
        </w:tabs>
        <w:rPr>
          <w:rFonts w:ascii="Arial" w:eastAsia="Times New Roman" w:hAnsi="Arial" w:cs="Arial"/>
          <w:sz w:val="22"/>
          <w:szCs w:val="22"/>
          <w:lang w:eastAsia="en-GB"/>
        </w:rPr>
      </w:pPr>
    </w:p>
    <w:tbl>
      <w:tblPr>
        <w:tblStyle w:val="TableGrid"/>
        <w:tblW w:w="7039" w:type="dxa"/>
        <w:tblLook w:val="04A0" w:firstRow="1" w:lastRow="0" w:firstColumn="1" w:lastColumn="0" w:noHBand="0" w:noVBand="1"/>
        <w:tblCaption w:val=""/>
        <w:tblDescription w:val=""/>
      </w:tblPr>
      <w:tblGrid>
        <w:gridCol w:w="2189"/>
        <w:gridCol w:w="2252"/>
        <w:gridCol w:w="2598"/>
      </w:tblGrid>
      <w:tr w:rsidR="000F0F42" w:rsidRPr="009B0E20" w14:paraId="1E4E0B60" w14:textId="77777777" w:rsidTr="006F085A">
        <w:tc>
          <w:tcPr>
            <w:tcW w:w="2189" w:type="dxa"/>
            <w:shd w:val="clear" w:color="auto" w:fill="D9E2F3"/>
            <w:tcMar>
              <w:top w:w="57" w:type="dxa"/>
              <w:bottom w:w="57" w:type="dxa"/>
            </w:tcMar>
          </w:tcPr>
          <w:p w14:paraId="25B252A5" w14:textId="77777777" w:rsidR="000F0F42" w:rsidRPr="009B0E20" w:rsidRDefault="000F0F42" w:rsidP="006F085A">
            <w:pPr>
              <w:shd w:val="clear" w:color="auto" w:fill="D9E2F3"/>
              <w:rPr>
                <w:rFonts w:ascii="Arial" w:eastAsia="Times New Roman" w:hAnsi="Arial" w:cs="Arial"/>
                <w:b/>
                <w:sz w:val="22"/>
                <w:szCs w:val="22"/>
                <w:lang w:eastAsia="en-GB"/>
              </w:rPr>
            </w:pPr>
            <w:r w:rsidRPr="009B0E20">
              <w:rPr>
                <w:rFonts w:ascii="Arial" w:eastAsia="Arial,Times New Roman" w:hAnsi="Arial" w:cs="Arial"/>
                <w:sz w:val="22"/>
                <w:szCs w:val="22"/>
                <w:lang w:eastAsia="en-GB"/>
              </w:rPr>
              <w:t>Name</w:t>
            </w:r>
          </w:p>
        </w:tc>
        <w:tc>
          <w:tcPr>
            <w:tcW w:w="2252" w:type="dxa"/>
            <w:shd w:val="clear" w:color="auto" w:fill="D9E2F3"/>
            <w:tcMar>
              <w:top w:w="57" w:type="dxa"/>
              <w:bottom w:w="57" w:type="dxa"/>
            </w:tcMar>
          </w:tcPr>
          <w:p w14:paraId="45193DF0" w14:textId="77777777" w:rsidR="000F0F42" w:rsidRPr="009B0E20" w:rsidRDefault="000F0F42" w:rsidP="006F085A">
            <w:pPr>
              <w:shd w:val="clear" w:color="auto" w:fill="D9E2F3"/>
              <w:rPr>
                <w:rFonts w:ascii="Arial" w:eastAsia="Times New Roman" w:hAnsi="Arial" w:cs="Arial"/>
                <w:sz w:val="22"/>
                <w:szCs w:val="22"/>
                <w:lang w:eastAsia="en-GB"/>
              </w:rPr>
            </w:pPr>
            <w:r w:rsidRPr="009B0E20">
              <w:rPr>
                <w:rFonts w:ascii="Arial" w:eastAsia="Arial,Times New Roman" w:hAnsi="Arial" w:cs="Arial"/>
                <w:sz w:val="22"/>
                <w:szCs w:val="22"/>
                <w:lang w:eastAsia="en-GB"/>
              </w:rPr>
              <w:t>Job Title</w:t>
            </w:r>
          </w:p>
        </w:tc>
        <w:tc>
          <w:tcPr>
            <w:tcW w:w="2598" w:type="dxa"/>
            <w:shd w:val="clear" w:color="auto" w:fill="D9E2F3"/>
            <w:tcMar>
              <w:top w:w="57" w:type="dxa"/>
              <w:bottom w:w="57" w:type="dxa"/>
            </w:tcMar>
          </w:tcPr>
          <w:p w14:paraId="7469EA4A" w14:textId="77777777" w:rsidR="000F0F42" w:rsidRPr="009B0E20" w:rsidRDefault="000F0F42" w:rsidP="006F085A">
            <w:pPr>
              <w:shd w:val="clear" w:color="auto" w:fill="D9E2F3"/>
              <w:rPr>
                <w:rFonts w:ascii="Arial" w:eastAsia="Times New Roman" w:hAnsi="Arial" w:cs="Arial"/>
                <w:b/>
                <w:sz w:val="22"/>
                <w:szCs w:val="22"/>
                <w:lang w:eastAsia="en-GB"/>
              </w:rPr>
            </w:pPr>
            <w:r w:rsidRPr="009B0E20">
              <w:rPr>
                <w:rFonts w:ascii="Arial" w:eastAsia="Arial,Times New Roman" w:hAnsi="Arial" w:cs="Arial"/>
                <w:sz w:val="22"/>
                <w:szCs w:val="22"/>
                <w:lang w:eastAsia="en-GB"/>
              </w:rPr>
              <w:t>Function e.g. Director, HR</w:t>
            </w:r>
          </w:p>
        </w:tc>
      </w:tr>
      <w:tr w:rsidR="000F0F42" w:rsidRPr="009B0E20" w14:paraId="4AF4AF22" w14:textId="77777777" w:rsidTr="006F085A">
        <w:tc>
          <w:tcPr>
            <w:tcW w:w="2189" w:type="dxa"/>
            <w:tcMar>
              <w:top w:w="57" w:type="dxa"/>
              <w:bottom w:w="57" w:type="dxa"/>
            </w:tcMar>
          </w:tcPr>
          <w:p w14:paraId="33172A55" w14:textId="1CB1B8D7" w:rsidR="000F0F42" w:rsidRPr="009B0E20" w:rsidRDefault="000F0F42" w:rsidP="006F085A">
            <w:pPr>
              <w:rPr>
                <w:rFonts w:ascii="Arial" w:eastAsia="Times New Roman" w:hAnsi="Arial" w:cs="Arial"/>
                <w:sz w:val="22"/>
                <w:szCs w:val="22"/>
                <w:lang w:eastAsia="en-GB"/>
              </w:rPr>
            </w:pPr>
          </w:p>
        </w:tc>
        <w:tc>
          <w:tcPr>
            <w:tcW w:w="2252" w:type="dxa"/>
            <w:tcMar>
              <w:top w:w="57" w:type="dxa"/>
              <w:bottom w:w="57" w:type="dxa"/>
            </w:tcMar>
          </w:tcPr>
          <w:p w14:paraId="1ABFCB29" w14:textId="44F240EE" w:rsidR="000F0F42" w:rsidRPr="009B0E20" w:rsidRDefault="000F0F42" w:rsidP="006F085A">
            <w:pPr>
              <w:rPr>
                <w:rFonts w:ascii="Arial" w:eastAsia="Times New Roman" w:hAnsi="Arial" w:cs="Arial"/>
                <w:sz w:val="22"/>
                <w:szCs w:val="22"/>
                <w:lang w:eastAsia="en-GB"/>
              </w:rPr>
            </w:pPr>
          </w:p>
        </w:tc>
        <w:tc>
          <w:tcPr>
            <w:tcW w:w="2598" w:type="dxa"/>
            <w:tcMar>
              <w:top w:w="57" w:type="dxa"/>
              <w:bottom w:w="57" w:type="dxa"/>
            </w:tcMar>
          </w:tcPr>
          <w:p w14:paraId="4AE193EC" w14:textId="278C1AF0" w:rsidR="000F0F42" w:rsidRPr="009B0E20" w:rsidRDefault="000F0F42" w:rsidP="006F085A">
            <w:pPr>
              <w:rPr>
                <w:rFonts w:ascii="Arial" w:eastAsia="Times New Roman" w:hAnsi="Arial" w:cs="Arial"/>
                <w:sz w:val="22"/>
                <w:szCs w:val="22"/>
                <w:lang w:eastAsia="en-GB"/>
              </w:rPr>
            </w:pPr>
          </w:p>
        </w:tc>
      </w:tr>
      <w:tr w:rsidR="009B0E20" w:rsidRPr="009B0E20" w14:paraId="6DFBF3B0" w14:textId="77777777" w:rsidTr="009B0E20">
        <w:trPr>
          <w:trHeight w:val="300"/>
        </w:trPr>
        <w:tc>
          <w:tcPr>
            <w:tcW w:w="2189" w:type="dxa"/>
          </w:tcPr>
          <w:p w14:paraId="0178796C" w14:textId="35DD4A15" w:rsidR="000F0F42" w:rsidRPr="009B0E20" w:rsidRDefault="000F0F42" w:rsidP="006F085A">
            <w:pPr>
              <w:rPr>
                <w:rFonts w:ascii="Arial" w:eastAsia="Times New Roman" w:hAnsi="Arial" w:cs="Arial"/>
                <w:sz w:val="22"/>
                <w:szCs w:val="22"/>
                <w:lang w:eastAsia="en-GB"/>
              </w:rPr>
            </w:pPr>
          </w:p>
        </w:tc>
        <w:tc>
          <w:tcPr>
            <w:tcW w:w="2252" w:type="dxa"/>
          </w:tcPr>
          <w:p w14:paraId="05D6D6BD" w14:textId="29B23D10" w:rsidR="000F0F42" w:rsidRPr="009B0E20" w:rsidRDefault="000F0F42" w:rsidP="006F085A">
            <w:pPr>
              <w:rPr>
                <w:rFonts w:ascii="Arial" w:eastAsia="Times New Roman" w:hAnsi="Arial" w:cs="Arial"/>
                <w:sz w:val="22"/>
                <w:szCs w:val="22"/>
                <w:lang w:eastAsia="en-GB"/>
              </w:rPr>
            </w:pPr>
          </w:p>
        </w:tc>
        <w:tc>
          <w:tcPr>
            <w:tcW w:w="2598" w:type="dxa"/>
          </w:tcPr>
          <w:p w14:paraId="1DF8D479" w14:textId="690CC36E" w:rsidR="000F0F42" w:rsidRPr="009B0E20" w:rsidRDefault="000F0F42" w:rsidP="006F085A">
            <w:pPr>
              <w:rPr>
                <w:rFonts w:ascii="Arial" w:eastAsia="Times New Roman" w:hAnsi="Arial" w:cs="Arial"/>
                <w:sz w:val="22"/>
                <w:szCs w:val="22"/>
                <w:lang w:eastAsia="en-GB"/>
              </w:rPr>
            </w:pPr>
          </w:p>
        </w:tc>
      </w:tr>
      <w:tr w:rsidR="009B0E20" w:rsidRPr="009B0E20" w14:paraId="5C677C6F" w14:textId="77777777" w:rsidTr="009B0E20">
        <w:trPr>
          <w:trHeight w:val="300"/>
        </w:trPr>
        <w:tc>
          <w:tcPr>
            <w:tcW w:w="2189" w:type="dxa"/>
          </w:tcPr>
          <w:p w14:paraId="75C09DA9" w14:textId="79B7D9C7" w:rsidR="000F0F42" w:rsidRPr="009B0E20" w:rsidRDefault="000F0F42" w:rsidP="006F085A">
            <w:pPr>
              <w:rPr>
                <w:rFonts w:ascii="Arial" w:eastAsia="Times New Roman" w:hAnsi="Arial" w:cs="Arial"/>
                <w:sz w:val="22"/>
                <w:szCs w:val="22"/>
                <w:lang w:eastAsia="en-GB"/>
              </w:rPr>
            </w:pPr>
          </w:p>
        </w:tc>
        <w:tc>
          <w:tcPr>
            <w:tcW w:w="2252" w:type="dxa"/>
          </w:tcPr>
          <w:p w14:paraId="796D4238" w14:textId="2F3AB17D" w:rsidR="000F0F42" w:rsidRPr="009B0E20" w:rsidRDefault="000F0F42" w:rsidP="006F085A">
            <w:pPr>
              <w:rPr>
                <w:rFonts w:ascii="Arial" w:eastAsia="Times New Roman" w:hAnsi="Arial" w:cs="Arial"/>
                <w:sz w:val="22"/>
                <w:szCs w:val="22"/>
                <w:lang w:eastAsia="en-GB"/>
              </w:rPr>
            </w:pPr>
          </w:p>
        </w:tc>
        <w:tc>
          <w:tcPr>
            <w:tcW w:w="2598" w:type="dxa"/>
          </w:tcPr>
          <w:p w14:paraId="6F9258D9" w14:textId="3147EC22" w:rsidR="000F0F42" w:rsidRPr="009B0E20" w:rsidRDefault="000F0F42" w:rsidP="006F085A">
            <w:pPr>
              <w:rPr>
                <w:rFonts w:ascii="Arial" w:eastAsia="Times New Roman" w:hAnsi="Arial" w:cs="Arial"/>
                <w:sz w:val="22"/>
                <w:szCs w:val="22"/>
                <w:lang w:eastAsia="en-GB"/>
              </w:rPr>
            </w:pPr>
          </w:p>
        </w:tc>
      </w:tr>
      <w:tr w:rsidR="000F0F42" w:rsidRPr="009B0E20" w14:paraId="0005974D" w14:textId="77777777" w:rsidTr="006F085A">
        <w:trPr>
          <w:trHeight w:val="419"/>
        </w:trPr>
        <w:tc>
          <w:tcPr>
            <w:tcW w:w="2189" w:type="dxa"/>
          </w:tcPr>
          <w:p w14:paraId="091D950E" w14:textId="2C683208" w:rsidR="000F0F42" w:rsidRPr="009B0E20" w:rsidRDefault="000F0F42" w:rsidP="006F085A">
            <w:pPr>
              <w:rPr>
                <w:rFonts w:ascii="Arial" w:eastAsia="Times New Roman" w:hAnsi="Arial" w:cs="Arial"/>
                <w:sz w:val="22"/>
                <w:szCs w:val="22"/>
                <w:lang w:eastAsia="en-GB"/>
              </w:rPr>
            </w:pPr>
          </w:p>
        </w:tc>
        <w:tc>
          <w:tcPr>
            <w:tcW w:w="2252" w:type="dxa"/>
          </w:tcPr>
          <w:p w14:paraId="4EEBEEAF" w14:textId="64C31E24" w:rsidR="000F0F42" w:rsidRPr="009B0E20" w:rsidRDefault="000F0F42" w:rsidP="006F085A">
            <w:pPr>
              <w:rPr>
                <w:rFonts w:ascii="Arial" w:eastAsia="Times New Roman" w:hAnsi="Arial" w:cs="Arial"/>
                <w:sz w:val="22"/>
                <w:szCs w:val="22"/>
                <w:lang w:eastAsia="en-GB"/>
              </w:rPr>
            </w:pPr>
          </w:p>
        </w:tc>
        <w:tc>
          <w:tcPr>
            <w:tcW w:w="2598" w:type="dxa"/>
          </w:tcPr>
          <w:p w14:paraId="4C309D0B" w14:textId="659A1FCE" w:rsidR="000F0F42" w:rsidRPr="009B0E20" w:rsidRDefault="000F0F42" w:rsidP="006F085A">
            <w:pPr>
              <w:rPr>
                <w:rFonts w:ascii="Arial" w:eastAsia="Times New Roman" w:hAnsi="Arial" w:cs="Arial"/>
                <w:sz w:val="22"/>
                <w:szCs w:val="22"/>
                <w:lang w:eastAsia="en-GB"/>
              </w:rPr>
            </w:pPr>
          </w:p>
        </w:tc>
      </w:tr>
      <w:tr w:rsidR="000F0F42" w:rsidRPr="009B0E20" w14:paraId="76002591" w14:textId="77777777" w:rsidTr="006F085A">
        <w:trPr>
          <w:trHeight w:val="300"/>
        </w:trPr>
        <w:tc>
          <w:tcPr>
            <w:tcW w:w="2189" w:type="dxa"/>
          </w:tcPr>
          <w:p w14:paraId="718A1274" w14:textId="43E95FAD" w:rsidR="000F0F42" w:rsidRPr="009B0E20" w:rsidRDefault="000F0F42" w:rsidP="006F085A">
            <w:pPr>
              <w:rPr>
                <w:rFonts w:ascii="Arial" w:eastAsia="Times New Roman" w:hAnsi="Arial" w:cs="Arial"/>
                <w:sz w:val="22"/>
                <w:szCs w:val="22"/>
                <w:lang w:eastAsia="en-GB"/>
              </w:rPr>
            </w:pPr>
          </w:p>
        </w:tc>
        <w:tc>
          <w:tcPr>
            <w:tcW w:w="2252" w:type="dxa"/>
          </w:tcPr>
          <w:p w14:paraId="58F2CFCC" w14:textId="1B526B41" w:rsidR="000F0F42" w:rsidRPr="009B0E20" w:rsidRDefault="000F0F42" w:rsidP="006F085A">
            <w:pPr>
              <w:rPr>
                <w:rFonts w:ascii="Arial" w:eastAsia="Times New Roman" w:hAnsi="Arial" w:cs="Arial"/>
                <w:sz w:val="22"/>
                <w:szCs w:val="22"/>
                <w:lang w:eastAsia="en-GB"/>
              </w:rPr>
            </w:pPr>
          </w:p>
        </w:tc>
        <w:tc>
          <w:tcPr>
            <w:tcW w:w="2598" w:type="dxa"/>
          </w:tcPr>
          <w:p w14:paraId="761A9CD9" w14:textId="34542669" w:rsidR="000F0F42" w:rsidRPr="009B0E20" w:rsidRDefault="000F0F42" w:rsidP="006F085A">
            <w:pPr>
              <w:rPr>
                <w:rFonts w:ascii="Arial" w:eastAsia="Times New Roman" w:hAnsi="Arial" w:cs="Arial"/>
                <w:sz w:val="22"/>
                <w:szCs w:val="22"/>
                <w:lang w:eastAsia="en-GB"/>
              </w:rPr>
            </w:pPr>
          </w:p>
        </w:tc>
      </w:tr>
    </w:tbl>
    <w:p w14:paraId="7EAE2BE0" w14:textId="77777777" w:rsidR="000F0F42" w:rsidRPr="009B0E20" w:rsidRDefault="000F0F42" w:rsidP="000F0F42">
      <w:pPr>
        <w:tabs>
          <w:tab w:val="left" w:pos="7418"/>
        </w:tabs>
        <w:rPr>
          <w:rFonts w:ascii="Arial" w:eastAsia="Times New Roman" w:hAnsi="Arial" w:cs="Arial"/>
          <w:sz w:val="22"/>
          <w:szCs w:val="22"/>
          <w:lang w:eastAsia="en-GB"/>
        </w:rPr>
      </w:pPr>
    </w:p>
    <w:p w14:paraId="7AD6287B" w14:textId="77777777" w:rsidR="000F0F42" w:rsidRPr="009B0E20" w:rsidRDefault="000F0F42" w:rsidP="000F0F42">
      <w:pPr>
        <w:keepNext/>
        <w:spacing w:after="120"/>
        <w:outlineLvl w:val="1"/>
        <w:rPr>
          <w:rFonts w:ascii="Arial" w:eastAsia="Times New Roman" w:hAnsi="Arial" w:cs="Arial"/>
          <w:b/>
          <w:bCs/>
          <w:iCs/>
          <w:sz w:val="22"/>
          <w:szCs w:val="22"/>
          <w:lang w:val="en-US" w:eastAsia="en-GB"/>
        </w:rPr>
      </w:pPr>
    </w:p>
    <w:p w14:paraId="14523230" w14:textId="657FE325" w:rsidR="000F0F42" w:rsidRDefault="000F0F42" w:rsidP="009B0E20">
      <w:pPr>
        <w:pStyle w:val="Heading1"/>
        <w:keepLines w:val="0"/>
        <w:spacing w:after="60"/>
        <w:contextualSpacing/>
        <w:rPr>
          <w:rFonts w:ascii="Arial" w:hAnsi="Arial" w:cs="Arial"/>
          <w:b/>
          <w:color w:val="auto"/>
          <w:sz w:val="22"/>
          <w:szCs w:val="22"/>
        </w:rPr>
      </w:pPr>
      <w:bookmarkStart w:id="18" w:name="_Toc457413084"/>
      <w:bookmarkStart w:id="19" w:name="_Toc34898672"/>
      <w:r w:rsidRPr="009B0E20">
        <w:rPr>
          <w:rFonts w:ascii="Arial" w:hAnsi="Arial" w:cs="Arial"/>
          <w:b/>
          <w:color w:val="auto"/>
          <w:sz w:val="22"/>
          <w:szCs w:val="22"/>
        </w:rPr>
        <w:t>Activation Procedures</w:t>
      </w:r>
      <w:bookmarkEnd w:id="18"/>
      <w:bookmarkEnd w:id="19"/>
    </w:p>
    <w:p w14:paraId="7639F740" w14:textId="77777777" w:rsidR="009B0E20" w:rsidRPr="009B0E20" w:rsidRDefault="009B0E20" w:rsidP="009B0E20"/>
    <w:p w14:paraId="305C143C" w14:textId="03381A55" w:rsidR="000F0F42" w:rsidRPr="009B0E20" w:rsidRDefault="000F0F42" w:rsidP="000F0F42">
      <w:pPr>
        <w:rPr>
          <w:rFonts w:ascii="Arial" w:eastAsia="Calibri" w:hAnsi="Arial" w:cs="Arial"/>
          <w:sz w:val="22"/>
          <w:szCs w:val="22"/>
        </w:rPr>
      </w:pPr>
      <w:r w:rsidRPr="009B0E20">
        <w:rPr>
          <w:rFonts w:ascii="Arial" w:eastAsia="Arial" w:hAnsi="Arial" w:cs="Arial"/>
          <w:sz w:val="22"/>
          <w:szCs w:val="22"/>
        </w:rPr>
        <w:t xml:space="preserve">Activation may come in the form of (but not limited to) notification from the emergency services, facilities, utility companies or any member of </w:t>
      </w:r>
      <w:r w:rsidR="00BB5AC5">
        <w:rPr>
          <w:rFonts w:ascii="Arial" w:eastAsia="Arial" w:hAnsi="Arial" w:cs="Arial"/>
          <w:sz w:val="22"/>
          <w:szCs w:val="22"/>
        </w:rPr>
        <w:t>Employee</w:t>
      </w:r>
      <w:r w:rsidRPr="009B0E20">
        <w:rPr>
          <w:rFonts w:ascii="Arial" w:eastAsia="Arial" w:hAnsi="Arial" w:cs="Arial"/>
          <w:sz w:val="22"/>
          <w:szCs w:val="22"/>
        </w:rPr>
        <w:t xml:space="preserve"> reporting the incident to management</w:t>
      </w:r>
    </w:p>
    <w:p w14:paraId="57810F7F" w14:textId="35A09232" w:rsidR="000F0F42" w:rsidRPr="009B0E20" w:rsidRDefault="000F0F42" w:rsidP="000F0F42">
      <w:pPr>
        <w:rPr>
          <w:rFonts w:ascii="Arial" w:eastAsia="Calibri" w:hAnsi="Arial" w:cs="Arial"/>
          <w:sz w:val="22"/>
          <w:szCs w:val="22"/>
        </w:rPr>
      </w:pPr>
      <w:r w:rsidRPr="009B0E20">
        <w:rPr>
          <w:rFonts w:ascii="Arial" w:eastAsia="Arial" w:hAnsi="Arial" w:cs="Arial"/>
          <w:sz w:val="22"/>
          <w:szCs w:val="22"/>
        </w:rPr>
        <w:t xml:space="preserve">In the assessment phase the first responder will use the </w:t>
      </w:r>
      <w:r w:rsidRPr="009B0E20">
        <w:rPr>
          <w:rFonts w:ascii="Arial" w:eastAsia="Arial" w:hAnsi="Arial" w:cs="Arial"/>
          <w:b/>
          <w:bCs/>
          <w:sz w:val="22"/>
          <w:szCs w:val="22"/>
        </w:rPr>
        <w:t>First Response Check list</w:t>
      </w:r>
      <w:r w:rsidRPr="009B0E20">
        <w:rPr>
          <w:rFonts w:ascii="Arial" w:eastAsia="Arial" w:hAnsi="Arial" w:cs="Arial"/>
          <w:sz w:val="22"/>
          <w:szCs w:val="22"/>
        </w:rPr>
        <w:t xml:space="preserve"> to deal with:</w:t>
      </w:r>
    </w:p>
    <w:p w14:paraId="0D3C62D7" w14:textId="77777777" w:rsidR="000F0F42" w:rsidRPr="009B0E20" w:rsidRDefault="000F0F42" w:rsidP="000F0F42">
      <w:pPr>
        <w:numPr>
          <w:ilvl w:val="0"/>
          <w:numId w:val="7"/>
        </w:numPr>
        <w:rPr>
          <w:rFonts w:ascii="Arial" w:eastAsia="Arial" w:hAnsi="Arial" w:cs="Arial"/>
          <w:sz w:val="22"/>
          <w:szCs w:val="22"/>
        </w:rPr>
      </w:pPr>
      <w:r w:rsidRPr="009B0E20">
        <w:rPr>
          <w:rFonts w:ascii="Arial" w:eastAsia="Arial" w:hAnsi="Arial" w:cs="Arial"/>
          <w:sz w:val="22"/>
          <w:szCs w:val="22"/>
        </w:rPr>
        <w:t>Safety and Evacuation</w:t>
      </w:r>
    </w:p>
    <w:p w14:paraId="60A89491" w14:textId="77777777" w:rsidR="000F0F42" w:rsidRPr="009B0E20" w:rsidRDefault="000F0F42" w:rsidP="000F0F42">
      <w:pPr>
        <w:numPr>
          <w:ilvl w:val="0"/>
          <w:numId w:val="7"/>
        </w:numPr>
        <w:rPr>
          <w:rFonts w:ascii="Arial" w:eastAsia="Arial" w:hAnsi="Arial" w:cs="Arial"/>
          <w:sz w:val="22"/>
          <w:szCs w:val="22"/>
        </w:rPr>
      </w:pPr>
      <w:r w:rsidRPr="009B0E20">
        <w:rPr>
          <w:rFonts w:ascii="Arial" w:eastAsia="Arial" w:hAnsi="Arial" w:cs="Arial"/>
          <w:sz w:val="22"/>
          <w:szCs w:val="22"/>
        </w:rPr>
        <w:t>Initial Assessment</w:t>
      </w:r>
    </w:p>
    <w:p w14:paraId="3E585CF0" w14:textId="77777777" w:rsidR="000F0F42" w:rsidRPr="009B0E20" w:rsidRDefault="000F0F42" w:rsidP="000F0F42">
      <w:pPr>
        <w:numPr>
          <w:ilvl w:val="0"/>
          <w:numId w:val="7"/>
        </w:numPr>
        <w:rPr>
          <w:rFonts w:ascii="Arial" w:eastAsia="Arial" w:hAnsi="Arial" w:cs="Arial"/>
          <w:sz w:val="22"/>
          <w:szCs w:val="22"/>
        </w:rPr>
      </w:pPr>
      <w:r w:rsidRPr="009B0E20">
        <w:rPr>
          <w:rFonts w:ascii="Arial" w:eastAsia="Arial" w:hAnsi="Arial" w:cs="Arial"/>
          <w:sz w:val="22"/>
          <w:szCs w:val="22"/>
        </w:rPr>
        <w:t xml:space="preserve">Outgoing notifications </w:t>
      </w:r>
    </w:p>
    <w:p w14:paraId="7C7F32AC" w14:textId="77777777" w:rsidR="000F0F42" w:rsidRPr="009B0E20" w:rsidRDefault="000F0F42" w:rsidP="000F0F42">
      <w:pPr>
        <w:rPr>
          <w:rFonts w:ascii="Arial" w:eastAsia="Calibri" w:hAnsi="Arial" w:cs="Arial"/>
          <w:b/>
          <w:bCs/>
          <w:sz w:val="22"/>
          <w:szCs w:val="22"/>
        </w:rPr>
      </w:pPr>
    </w:p>
    <w:p w14:paraId="2C0828B0" w14:textId="77777777" w:rsidR="000F0F42" w:rsidRPr="009B0E20" w:rsidRDefault="000F0F42" w:rsidP="000F0F42">
      <w:pPr>
        <w:rPr>
          <w:rFonts w:ascii="Arial" w:eastAsia="Calibri" w:hAnsi="Arial" w:cs="Arial"/>
          <w:b/>
          <w:bCs/>
          <w:sz w:val="22"/>
          <w:szCs w:val="22"/>
        </w:rPr>
      </w:pPr>
    </w:p>
    <w:p w14:paraId="3900F5C9" w14:textId="77777777" w:rsidR="000F0F42" w:rsidRPr="009B0E20" w:rsidRDefault="000F0F42" w:rsidP="000F0F42">
      <w:pPr>
        <w:rPr>
          <w:rFonts w:ascii="Arial" w:eastAsia="Calibri" w:hAnsi="Arial" w:cs="Arial"/>
          <w:b/>
          <w:bCs/>
          <w:sz w:val="22"/>
          <w:szCs w:val="22"/>
        </w:rPr>
      </w:pPr>
    </w:p>
    <w:p w14:paraId="7A709223" w14:textId="500DB5B6" w:rsidR="000F0F42" w:rsidRPr="009B0E20" w:rsidRDefault="000F0F42" w:rsidP="000F0F42">
      <w:pPr>
        <w:rPr>
          <w:rFonts w:ascii="Arial" w:eastAsia="Calibri" w:hAnsi="Arial" w:cs="Arial"/>
          <w:b/>
          <w:sz w:val="22"/>
          <w:szCs w:val="22"/>
        </w:rPr>
      </w:pPr>
      <w:r w:rsidRPr="009B0E20">
        <w:rPr>
          <w:rFonts w:ascii="Arial" w:eastAsia="Calibri" w:hAnsi="Arial" w:cs="Arial"/>
          <w:b/>
          <w:bCs/>
          <w:sz w:val="22"/>
          <w:szCs w:val="22"/>
        </w:rPr>
        <w:t>Location 1</w:t>
      </w:r>
    </w:p>
    <w:p w14:paraId="6FA1A4AF" w14:textId="77777777" w:rsidR="000F0F42" w:rsidRPr="009B0E20" w:rsidRDefault="000F0F42" w:rsidP="000F0F42">
      <w:pPr>
        <w:shd w:val="clear" w:color="auto" w:fill="FFFFFF"/>
        <w:rPr>
          <w:rFonts w:ascii="Arial" w:eastAsia="Calibri" w:hAnsi="Arial" w:cs="Arial"/>
          <w:b/>
          <w:bCs/>
          <w:sz w:val="22"/>
          <w:szCs w:val="22"/>
        </w:rPr>
      </w:pPr>
    </w:p>
    <w:p w14:paraId="22A1BFD5" w14:textId="77777777" w:rsidR="000F0F42" w:rsidRPr="009B0E20" w:rsidRDefault="000F0F42" w:rsidP="000F0F42">
      <w:pPr>
        <w:shd w:val="clear" w:color="auto" w:fill="FFFFFF"/>
        <w:rPr>
          <w:rFonts w:ascii="Arial" w:eastAsia="Calibri" w:hAnsi="Arial" w:cs="Arial"/>
          <w:b/>
          <w:bCs/>
          <w:sz w:val="22"/>
          <w:szCs w:val="22"/>
        </w:rPr>
      </w:pPr>
    </w:p>
    <w:p w14:paraId="49A9DA7A" w14:textId="5168E0BF" w:rsidR="000F0F42" w:rsidRPr="009B0E20" w:rsidRDefault="005912C3" w:rsidP="000F0F42">
      <w:pPr>
        <w:shd w:val="clear" w:color="auto" w:fill="FFFFFF"/>
        <w:rPr>
          <w:rFonts w:ascii="Arial" w:eastAsia="Calibri" w:hAnsi="Arial" w:cs="Arial"/>
          <w:sz w:val="22"/>
          <w:szCs w:val="22"/>
        </w:rPr>
      </w:pPr>
      <w:proofErr w:type="spellStart"/>
      <w:r>
        <w:rPr>
          <w:rFonts w:ascii="Arial" w:eastAsia="Calibri" w:hAnsi="Arial" w:cs="Arial"/>
          <w:sz w:val="22"/>
          <w:szCs w:val="22"/>
        </w:rPr>
        <w:t>xxxxx</w:t>
      </w:r>
      <w:proofErr w:type="spellEnd"/>
    </w:p>
    <w:p w14:paraId="1DDC0BD8" w14:textId="77777777" w:rsidR="000F0F42" w:rsidRPr="009B0E20" w:rsidRDefault="000F0F42" w:rsidP="000F0F42">
      <w:pPr>
        <w:rPr>
          <w:rFonts w:ascii="Arial" w:eastAsia="Calibri" w:hAnsi="Arial" w:cs="Arial"/>
          <w:b/>
          <w:bCs/>
          <w:sz w:val="22"/>
          <w:szCs w:val="22"/>
        </w:rPr>
      </w:pPr>
    </w:p>
    <w:p w14:paraId="485B4A2B" w14:textId="77777777" w:rsidR="000F0F42" w:rsidRPr="009B0E20" w:rsidRDefault="000F0F42" w:rsidP="000F0F42">
      <w:pPr>
        <w:rPr>
          <w:rFonts w:ascii="Arial" w:eastAsia="Calibri" w:hAnsi="Arial" w:cs="Arial"/>
          <w:b/>
          <w:bCs/>
          <w:sz w:val="22"/>
          <w:szCs w:val="22"/>
        </w:rPr>
      </w:pPr>
    </w:p>
    <w:p w14:paraId="2A649FA1" w14:textId="1A193230" w:rsidR="000F0F42" w:rsidRPr="009B0E20" w:rsidRDefault="000F0F42" w:rsidP="005912C3">
      <w:pPr>
        <w:rPr>
          <w:rFonts w:ascii="Arial" w:eastAsia="Calibri" w:hAnsi="Arial" w:cs="Arial"/>
          <w:b/>
          <w:sz w:val="22"/>
          <w:szCs w:val="22"/>
        </w:rPr>
      </w:pPr>
      <w:r w:rsidRPr="009B0E20">
        <w:rPr>
          <w:rFonts w:ascii="Arial" w:eastAsia="Calibri" w:hAnsi="Arial" w:cs="Arial"/>
          <w:b/>
          <w:bCs/>
          <w:sz w:val="22"/>
          <w:szCs w:val="22"/>
        </w:rPr>
        <w:t>Location 2</w:t>
      </w:r>
    </w:p>
    <w:p w14:paraId="250B7397" w14:textId="53A719B4" w:rsidR="000F0F42" w:rsidRDefault="000F0F42" w:rsidP="000F0F42">
      <w:pPr>
        <w:spacing w:after="160" w:line="259" w:lineRule="auto"/>
        <w:rPr>
          <w:rFonts w:ascii="Arial" w:eastAsia="Calibri" w:hAnsi="Arial" w:cs="Arial"/>
          <w:b/>
          <w:sz w:val="22"/>
          <w:szCs w:val="22"/>
        </w:rPr>
      </w:pPr>
    </w:p>
    <w:p w14:paraId="4C91E60E" w14:textId="067FB358" w:rsidR="005912C3" w:rsidRPr="005912C3" w:rsidRDefault="005912C3" w:rsidP="000F0F42">
      <w:pPr>
        <w:spacing w:after="160" w:line="259" w:lineRule="auto"/>
        <w:rPr>
          <w:rFonts w:ascii="Arial" w:eastAsia="Calibri" w:hAnsi="Arial" w:cs="Arial"/>
          <w:bCs/>
          <w:sz w:val="22"/>
          <w:szCs w:val="22"/>
        </w:rPr>
      </w:pPr>
      <w:proofErr w:type="spellStart"/>
      <w:r w:rsidRPr="005912C3">
        <w:rPr>
          <w:rFonts w:ascii="Arial" w:eastAsia="Calibri" w:hAnsi="Arial" w:cs="Arial"/>
          <w:bCs/>
          <w:sz w:val="22"/>
          <w:szCs w:val="22"/>
        </w:rPr>
        <w:t>xxxxx</w:t>
      </w:r>
      <w:proofErr w:type="spellEnd"/>
    </w:p>
    <w:p w14:paraId="53E84FD3" w14:textId="245F1482" w:rsidR="000F0F42" w:rsidRPr="009B0E20" w:rsidRDefault="000F0F42" w:rsidP="000F0F42">
      <w:pPr>
        <w:pStyle w:val="Heading1"/>
        <w:keepLines w:val="0"/>
        <w:spacing w:after="60"/>
        <w:contextualSpacing/>
        <w:rPr>
          <w:rFonts w:ascii="Arial" w:hAnsi="Arial" w:cs="Arial"/>
          <w:b/>
          <w:color w:val="auto"/>
          <w:sz w:val="22"/>
          <w:szCs w:val="22"/>
        </w:rPr>
      </w:pPr>
      <w:bookmarkStart w:id="20" w:name="_Toc457413085"/>
      <w:bookmarkStart w:id="21" w:name="_Toc34898673"/>
      <w:r w:rsidRPr="009B0E20">
        <w:rPr>
          <w:rFonts w:ascii="Arial" w:hAnsi="Arial" w:cs="Arial"/>
          <w:b/>
          <w:color w:val="auto"/>
          <w:sz w:val="22"/>
          <w:szCs w:val="22"/>
        </w:rPr>
        <w:lastRenderedPageBreak/>
        <w:t xml:space="preserve">Alternative Working Locations for Office </w:t>
      </w:r>
      <w:bookmarkEnd w:id="20"/>
      <w:bookmarkEnd w:id="21"/>
      <w:r w:rsidR="009B0E20" w:rsidRPr="009B0E20">
        <w:rPr>
          <w:rFonts w:ascii="Arial" w:hAnsi="Arial" w:cs="Arial"/>
          <w:b/>
          <w:color w:val="auto"/>
          <w:sz w:val="22"/>
          <w:szCs w:val="22"/>
        </w:rPr>
        <w:t>Employees</w:t>
      </w:r>
    </w:p>
    <w:p w14:paraId="124B4040" w14:textId="77777777" w:rsidR="000F0F42" w:rsidRPr="009B0E20" w:rsidRDefault="000F0F42" w:rsidP="000F0F42">
      <w:pPr>
        <w:keepNext/>
        <w:spacing w:before="240" w:after="60"/>
        <w:ind w:left="720"/>
        <w:contextualSpacing/>
        <w:outlineLvl w:val="0"/>
        <w:rPr>
          <w:rFonts w:ascii="Arial" w:eastAsia="Times New Roman" w:hAnsi="Arial" w:cs="Arial"/>
          <w:b/>
          <w:bCs/>
          <w:kern w:val="32"/>
          <w:sz w:val="22"/>
          <w:szCs w:val="22"/>
          <w:lang w:val="en-US" w:eastAsia="en-GB"/>
        </w:rPr>
      </w:pPr>
    </w:p>
    <w:p w14:paraId="79014B97" w14:textId="77A8F1B2" w:rsidR="000F0F42" w:rsidRPr="009B0E20" w:rsidRDefault="009B0E20" w:rsidP="000F0F42">
      <w:pPr>
        <w:shd w:val="clear" w:color="auto" w:fill="FFFFFF"/>
        <w:rPr>
          <w:rFonts w:ascii="Arial" w:eastAsia="Calibri" w:hAnsi="Arial" w:cs="Arial"/>
          <w:sz w:val="22"/>
          <w:szCs w:val="22"/>
        </w:rPr>
      </w:pPr>
      <w:r>
        <w:rPr>
          <w:rFonts w:ascii="Arial" w:eastAsia="Trebuchet MS" w:hAnsi="Arial" w:cs="Arial"/>
          <w:noProof/>
          <w:sz w:val="22"/>
          <w:szCs w:val="22"/>
        </w:rPr>
        <w:t>xxxxxxxxxxxxxxxxxxxxxx</w:t>
      </w:r>
    </w:p>
    <w:p w14:paraId="41BDD964" w14:textId="77777777" w:rsidR="000F0F42" w:rsidRPr="009B0E20" w:rsidRDefault="000F0F42" w:rsidP="000F0F42">
      <w:pPr>
        <w:shd w:val="clear" w:color="auto" w:fill="FFFFFF"/>
        <w:rPr>
          <w:rFonts w:ascii="Arial" w:eastAsia="Calibri" w:hAnsi="Arial" w:cs="Arial"/>
          <w:sz w:val="22"/>
          <w:szCs w:val="22"/>
        </w:rPr>
      </w:pPr>
    </w:p>
    <w:p w14:paraId="2B499CC8" w14:textId="37E7890C" w:rsidR="000F0F42" w:rsidRPr="009B0E20" w:rsidRDefault="009B0E20" w:rsidP="000F0F42">
      <w:pPr>
        <w:shd w:val="clear" w:color="auto" w:fill="FFFFFF"/>
        <w:rPr>
          <w:rFonts w:ascii="Arial" w:eastAsia="Calibri" w:hAnsi="Arial" w:cs="Arial"/>
          <w:sz w:val="22"/>
          <w:szCs w:val="22"/>
        </w:rPr>
      </w:pPr>
      <w:r>
        <w:rPr>
          <w:rFonts w:ascii="Arial" w:eastAsia="Arial" w:hAnsi="Arial" w:cs="Arial"/>
          <w:sz w:val="22"/>
          <w:szCs w:val="22"/>
        </w:rPr>
        <w:t>Employees</w:t>
      </w:r>
      <w:r w:rsidR="000F0F42" w:rsidRPr="009B0E20">
        <w:rPr>
          <w:rFonts w:ascii="Arial" w:eastAsia="Arial" w:hAnsi="Arial" w:cs="Arial"/>
          <w:sz w:val="22"/>
          <w:szCs w:val="22"/>
        </w:rPr>
        <w:t xml:space="preserve"> will then be instructed by phone, SMS and email depending on priority of their work to do one of the following</w:t>
      </w:r>
      <w:r>
        <w:rPr>
          <w:rFonts w:ascii="Arial" w:eastAsia="Arial" w:hAnsi="Arial" w:cs="Arial"/>
          <w:sz w:val="22"/>
          <w:szCs w:val="22"/>
        </w:rPr>
        <w:t>:</w:t>
      </w:r>
    </w:p>
    <w:p w14:paraId="42107B20" w14:textId="77777777" w:rsidR="000F0F42" w:rsidRPr="009B0E20" w:rsidRDefault="000F0F42" w:rsidP="000F0F42">
      <w:pPr>
        <w:shd w:val="clear" w:color="auto" w:fill="FFFFFF"/>
        <w:rPr>
          <w:rFonts w:ascii="Arial" w:eastAsia="Calibri" w:hAnsi="Arial" w:cs="Arial"/>
          <w:sz w:val="22"/>
          <w:szCs w:val="22"/>
        </w:rPr>
      </w:pPr>
    </w:p>
    <w:p w14:paraId="0D5045A2" w14:textId="77777777" w:rsidR="000F0F42" w:rsidRPr="009B0E20" w:rsidRDefault="000F0F42" w:rsidP="000F0F42">
      <w:pPr>
        <w:keepNext/>
        <w:numPr>
          <w:ilvl w:val="0"/>
          <w:numId w:val="8"/>
        </w:numPr>
        <w:spacing w:after="120"/>
        <w:outlineLvl w:val="1"/>
        <w:rPr>
          <w:rFonts w:ascii="Arial" w:eastAsia="Times New Roman" w:hAnsi="Arial" w:cs="Arial"/>
          <w:bCs/>
          <w:iCs/>
          <w:sz w:val="22"/>
          <w:szCs w:val="22"/>
          <w:lang w:eastAsia="en-GB"/>
        </w:rPr>
      </w:pPr>
      <w:r w:rsidRPr="009B0E20">
        <w:rPr>
          <w:rFonts w:ascii="Arial" w:eastAsia="Times New Roman" w:hAnsi="Arial" w:cs="Arial"/>
          <w:bCs/>
          <w:iCs/>
          <w:sz w:val="22"/>
          <w:szCs w:val="22"/>
          <w:lang w:eastAsia="en-GB"/>
        </w:rPr>
        <w:t>Go to the above designated temporary locations</w:t>
      </w:r>
    </w:p>
    <w:p w14:paraId="5B8C0482" w14:textId="77777777" w:rsidR="000F0F42" w:rsidRPr="009B0E20" w:rsidRDefault="000F0F42" w:rsidP="000F0F42">
      <w:pPr>
        <w:keepNext/>
        <w:numPr>
          <w:ilvl w:val="0"/>
          <w:numId w:val="8"/>
        </w:numPr>
        <w:spacing w:after="120"/>
        <w:outlineLvl w:val="1"/>
        <w:rPr>
          <w:rFonts w:ascii="Arial" w:eastAsia="Times New Roman" w:hAnsi="Arial" w:cs="Arial"/>
          <w:bCs/>
          <w:iCs/>
          <w:sz w:val="22"/>
          <w:szCs w:val="22"/>
          <w:lang w:eastAsia="en-GB"/>
        </w:rPr>
      </w:pPr>
      <w:r w:rsidRPr="009B0E20">
        <w:rPr>
          <w:rFonts w:ascii="Arial" w:eastAsia="Times New Roman" w:hAnsi="Arial" w:cs="Arial"/>
          <w:bCs/>
          <w:iCs/>
          <w:sz w:val="22"/>
          <w:szCs w:val="22"/>
          <w:lang w:eastAsia="en-GB"/>
        </w:rPr>
        <w:t>Work from home</w:t>
      </w:r>
    </w:p>
    <w:p w14:paraId="2595D2F5" w14:textId="77777777" w:rsidR="000F0F42" w:rsidRPr="009B0E20" w:rsidRDefault="000F0F42" w:rsidP="000F0F42">
      <w:pPr>
        <w:keepNext/>
        <w:numPr>
          <w:ilvl w:val="0"/>
          <w:numId w:val="8"/>
        </w:numPr>
        <w:spacing w:after="120"/>
        <w:outlineLvl w:val="1"/>
        <w:rPr>
          <w:rFonts w:ascii="Arial" w:eastAsia="Times New Roman" w:hAnsi="Arial" w:cs="Arial"/>
          <w:bCs/>
          <w:iCs/>
          <w:sz w:val="22"/>
          <w:szCs w:val="22"/>
          <w:lang w:eastAsia="en-GB"/>
        </w:rPr>
      </w:pPr>
      <w:r w:rsidRPr="009B0E20">
        <w:rPr>
          <w:rFonts w:ascii="Arial" w:eastAsia="Times New Roman" w:hAnsi="Arial" w:cs="Arial"/>
          <w:bCs/>
          <w:iCs/>
          <w:sz w:val="22"/>
          <w:szCs w:val="22"/>
          <w:lang w:eastAsia="en-GB"/>
        </w:rPr>
        <w:t>Go home and suspend work activities</w:t>
      </w:r>
    </w:p>
    <w:p w14:paraId="7FCAD1C6" w14:textId="77777777" w:rsidR="000F0F42" w:rsidRPr="009B0E20" w:rsidRDefault="000F0F42" w:rsidP="000F0F42">
      <w:pPr>
        <w:numPr>
          <w:ilvl w:val="0"/>
          <w:numId w:val="8"/>
        </w:numPr>
        <w:contextualSpacing/>
        <w:rPr>
          <w:rFonts w:ascii="Arial" w:eastAsia="Times New Roman" w:hAnsi="Arial" w:cs="Arial"/>
          <w:sz w:val="22"/>
          <w:szCs w:val="22"/>
          <w:lang w:val="en-US" w:eastAsia="en-GB"/>
        </w:rPr>
      </w:pPr>
      <w:r w:rsidRPr="009B0E20">
        <w:rPr>
          <w:rFonts w:ascii="Arial" w:eastAsia="Times New Roman" w:hAnsi="Arial" w:cs="Arial"/>
          <w:sz w:val="22"/>
          <w:szCs w:val="22"/>
          <w:lang w:val="en-US" w:eastAsia="en-GB"/>
        </w:rPr>
        <w:t>Assist other teams</w:t>
      </w:r>
    </w:p>
    <w:p w14:paraId="3C1463A5" w14:textId="09F52E32" w:rsidR="009B0E20" w:rsidRDefault="009B0E20" w:rsidP="000F0F42">
      <w:pPr>
        <w:contextualSpacing/>
        <w:rPr>
          <w:rFonts w:ascii="Arial" w:eastAsia="Times New Roman" w:hAnsi="Arial" w:cs="Arial"/>
          <w:sz w:val="22"/>
          <w:szCs w:val="22"/>
          <w:lang w:val="en-US" w:eastAsia="en-GB"/>
        </w:rPr>
      </w:pPr>
      <w:bookmarkStart w:id="22" w:name="_Hlk34897656"/>
    </w:p>
    <w:p w14:paraId="0B245FD8" w14:textId="5601F635" w:rsidR="000F0F42" w:rsidRDefault="000F0F42" w:rsidP="005912C3">
      <w:pPr>
        <w:pStyle w:val="Heading1"/>
        <w:jc w:val="center"/>
        <w:rPr>
          <w:rFonts w:ascii="Arial" w:hAnsi="Arial" w:cs="Arial"/>
          <w:b/>
          <w:bCs/>
          <w:color w:val="auto"/>
          <w:sz w:val="22"/>
          <w:szCs w:val="22"/>
        </w:rPr>
      </w:pPr>
      <w:bookmarkStart w:id="23" w:name="_Toc457413086"/>
      <w:bookmarkStart w:id="24" w:name="_Toc34898674"/>
      <w:r w:rsidRPr="005912C3">
        <w:rPr>
          <w:rFonts w:ascii="Arial" w:hAnsi="Arial" w:cs="Arial"/>
          <w:b/>
          <w:bCs/>
          <w:color w:val="auto"/>
          <w:sz w:val="22"/>
          <w:szCs w:val="22"/>
        </w:rPr>
        <w:t>First Response Check list</w:t>
      </w:r>
      <w:bookmarkEnd w:id="23"/>
      <w:bookmarkEnd w:id="24"/>
    </w:p>
    <w:p w14:paraId="244F3250" w14:textId="0D49DF7D" w:rsidR="005912C3" w:rsidRDefault="005912C3" w:rsidP="005912C3"/>
    <w:p w14:paraId="660F6944" w14:textId="77777777" w:rsidR="005912C3" w:rsidRPr="005912C3" w:rsidRDefault="005912C3" w:rsidP="005912C3"/>
    <w:tbl>
      <w:tblPr>
        <w:tblStyle w:val="TableGrid"/>
        <w:tblW w:w="9026" w:type="dxa"/>
        <w:tblInd w:w="-5" w:type="dxa"/>
        <w:tblLook w:val="04A0" w:firstRow="1" w:lastRow="0" w:firstColumn="1" w:lastColumn="0" w:noHBand="0" w:noVBand="1"/>
      </w:tblPr>
      <w:tblGrid>
        <w:gridCol w:w="6185"/>
        <w:gridCol w:w="2841"/>
      </w:tblGrid>
      <w:tr w:rsidR="000F0F42" w:rsidRPr="009B0E20" w14:paraId="460C9997" w14:textId="77777777" w:rsidTr="006F085A">
        <w:tc>
          <w:tcPr>
            <w:tcW w:w="6185" w:type="dxa"/>
            <w:shd w:val="clear" w:color="auto" w:fill="D9E2F3"/>
          </w:tcPr>
          <w:p w14:paraId="3505D252" w14:textId="6DFAE1B4" w:rsidR="000F0F42" w:rsidRPr="009B0E20" w:rsidRDefault="000F0F42" w:rsidP="006F085A">
            <w:pPr>
              <w:keepNext/>
              <w:spacing w:after="120"/>
              <w:outlineLvl w:val="1"/>
              <w:rPr>
                <w:rFonts w:ascii="Arial" w:eastAsia="Times New Roman" w:hAnsi="Arial" w:cs="Arial"/>
                <w:b/>
                <w:iCs/>
                <w:sz w:val="22"/>
                <w:szCs w:val="22"/>
                <w:lang w:eastAsia="en-GB"/>
              </w:rPr>
            </w:pPr>
            <w:r w:rsidRPr="009B0E20">
              <w:rPr>
                <w:rFonts w:ascii="Arial" w:eastAsia="Times New Roman" w:hAnsi="Arial" w:cs="Arial"/>
                <w:b/>
                <w:iCs/>
                <w:sz w:val="22"/>
                <w:szCs w:val="22"/>
                <w:lang w:eastAsia="en-GB"/>
              </w:rPr>
              <w:t>Overall Assessment</w:t>
            </w:r>
          </w:p>
        </w:tc>
        <w:tc>
          <w:tcPr>
            <w:tcW w:w="2841" w:type="dxa"/>
            <w:shd w:val="clear" w:color="auto" w:fill="D9E2F3"/>
          </w:tcPr>
          <w:p w14:paraId="3B6252BB" w14:textId="77777777" w:rsidR="000F0F42" w:rsidRPr="009B0E20" w:rsidRDefault="000F0F42" w:rsidP="006F085A">
            <w:pPr>
              <w:tabs>
                <w:tab w:val="left" w:pos="5190"/>
              </w:tabs>
              <w:ind w:left="360"/>
              <w:rPr>
                <w:rFonts w:ascii="Arial" w:eastAsia="Calibri" w:hAnsi="Arial" w:cs="Arial"/>
                <w:b/>
                <w:bCs/>
                <w:sz w:val="22"/>
                <w:szCs w:val="22"/>
              </w:rPr>
            </w:pPr>
            <w:r w:rsidRPr="009B0E20">
              <w:rPr>
                <w:rFonts w:ascii="Arial" w:eastAsia="Arial" w:hAnsi="Arial" w:cs="Arial"/>
                <w:b/>
                <w:bCs/>
                <w:sz w:val="22"/>
                <w:szCs w:val="22"/>
              </w:rPr>
              <w:t xml:space="preserve">Comments </w:t>
            </w:r>
          </w:p>
        </w:tc>
      </w:tr>
      <w:tr w:rsidR="000F0F42" w:rsidRPr="009B0E20" w14:paraId="7D06BB83" w14:textId="77777777" w:rsidTr="006F085A">
        <w:trPr>
          <w:trHeight w:val="815"/>
        </w:trPr>
        <w:tc>
          <w:tcPr>
            <w:tcW w:w="6185" w:type="dxa"/>
          </w:tcPr>
          <w:p w14:paraId="6C6CFE89"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The nature of the incident?</w:t>
            </w:r>
          </w:p>
          <w:p w14:paraId="2C6DAEF4" w14:textId="77777777" w:rsidR="000F0F42" w:rsidRPr="009B0E20" w:rsidRDefault="000F0F42" w:rsidP="006F085A">
            <w:pPr>
              <w:rPr>
                <w:rFonts w:ascii="Arial" w:eastAsia="Calibri" w:hAnsi="Arial" w:cs="Arial"/>
                <w:sz w:val="22"/>
                <w:szCs w:val="22"/>
              </w:rPr>
            </w:pPr>
          </w:p>
        </w:tc>
        <w:tc>
          <w:tcPr>
            <w:tcW w:w="2841" w:type="dxa"/>
          </w:tcPr>
          <w:p w14:paraId="06DD90C0" w14:textId="77777777" w:rsidR="000F0F42" w:rsidRPr="009B0E20" w:rsidRDefault="000F0F42" w:rsidP="006F085A">
            <w:pPr>
              <w:tabs>
                <w:tab w:val="left" w:pos="5190"/>
              </w:tabs>
              <w:ind w:left="360"/>
              <w:rPr>
                <w:rFonts w:ascii="Arial" w:eastAsia="Calibri" w:hAnsi="Arial" w:cs="Arial"/>
                <w:sz w:val="22"/>
                <w:szCs w:val="22"/>
              </w:rPr>
            </w:pPr>
          </w:p>
        </w:tc>
      </w:tr>
      <w:tr w:rsidR="000F0F42" w:rsidRPr="009B0E20" w14:paraId="53616290" w14:textId="77777777" w:rsidTr="006F085A">
        <w:trPr>
          <w:trHeight w:val="982"/>
        </w:trPr>
        <w:tc>
          <w:tcPr>
            <w:tcW w:w="6185" w:type="dxa"/>
          </w:tcPr>
          <w:p w14:paraId="06547F6A" w14:textId="77777777" w:rsidR="000F0F42" w:rsidRPr="009B0E20" w:rsidRDefault="000F0F42" w:rsidP="006F085A">
            <w:pPr>
              <w:rPr>
                <w:rFonts w:ascii="Arial" w:eastAsia="Calibri" w:hAnsi="Arial" w:cs="Arial"/>
                <w:b/>
                <w:sz w:val="22"/>
                <w:szCs w:val="22"/>
              </w:rPr>
            </w:pPr>
            <w:r w:rsidRPr="009B0E20">
              <w:rPr>
                <w:rFonts w:ascii="Arial" w:eastAsia="Arial" w:hAnsi="Arial" w:cs="Arial"/>
                <w:sz w:val="22"/>
                <w:szCs w:val="22"/>
              </w:rPr>
              <w:t>Location and geographical extent of the incident?</w:t>
            </w:r>
          </w:p>
          <w:p w14:paraId="72A8AB7E" w14:textId="77777777" w:rsidR="000F0F42" w:rsidRPr="009B0E20" w:rsidRDefault="000F0F42" w:rsidP="006F085A">
            <w:pPr>
              <w:rPr>
                <w:rFonts w:ascii="Arial" w:eastAsia="Calibri" w:hAnsi="Arial" w:cs="Arial"/>
                <w:b/>
                <w:sz w:val="22"/>
                <w:szCs w:val="22"/>
              </w:rPr>
            </w:pPr>
          </w:p>
        </w:tc>
        <w:tc>
          <w:tcPr>
            <w:tcW w:w="2841" w:type="dxa"/>
          </w:tcPr>
          <w:p w14:paraId="4BC8047F" w14:textId="77777777" w:rsidR="000F0F42" w:rsidRPr="009B0E20" w:rsidRDefault="000F0F42" w:rsidP="006F085A">
            <w:pPr>
              <w:tabs>
                <w:tab w:val="left" w:pos="5190"/>
              </w:tabs>
              <w:ind w:left="360"/>
              <w:rPr>
                <w:rFonts w:ascii="Arial" w:eastAsia="Calibri" w:hAnsi="Arial" w:cs="Arial"/>
                <w:sz w:val="22"/>
                <w:szCs w:val="22"/>
              </w:rPr>
            </w:pPr>
          </w:p>
        </w:tc>
      </w:tr>
      <w:tr w:rsidR="000F0F42" w:rsidRPr="009B0E20" w14:paraId="62306BCA" w14:textId="77777777" w:rsidTr="006F085A">
        <w:trPr>
          <w:trHeight w:val="840"/>
        </w:trPr>
        <w:tc>
          <w:tcPr>
            <w:tcW w:w="6185" w:type="dxa"/>
          </w:tcPr>
          <w:p w14:paraId="5A0F13C4"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Time incident commenced (if known)?</w:t>
            </w:r>
          </w:p>
          <w:p w14:paraId="0F761DCC" w14:textId="77777777" w:rsidR="000F0F42" w:rsidRPr="009B0E20" w:rsidRDefault="000F0F42" w:rsidP="006F085A">
            <w:pPr>
              <w:rPr>
                <w:rFonts w:ascii="Arial" w:eastAsia="Calibri" w:hAnsi="Arial" w:cs="Arial"/>
                <w:sz w:val="22"/>
                <w:szCs w:val="22"/>
              </w:rPr>
            </w:pPr>
          </w:p>
        </w:tc>
        <w:tc>
          <w:tcPr>
            <w:tcW w:w="2841" w:type="dxa"/>
          </w:tcPr>
          <w:p w14:paraId="4161DB8C" w14:textId="77777777" w:rsidR="000F0F42" w:rsidRPr="009B0E20" w:rsidRDefault="000F0F42" w:rsidP="006F085A">
            <w:pPr>
              <w:tabs>
                <w:tab w:val="left" w:pos="5190"/>
              </w:tabs>
              <w:ind w:left="360"/>
              <w:rPr>
                <w:rFonts w:ascii="Arial" w:eastAsia="Calibri" w:hAnsi="Arial" w:cs="Arial"/>
                <w:sz w:val="22"/>
                <w:szCs w:val="22"/>
              </w:rPr>
            </w:pPr>
          </w:p>
        </w:tc>
      </w:tr>
      <w:tr w:rsidR="000F0F42" w:rsidRPr="009B0E20" w14:paraId="25B0748F" w14:textId="77777777" w:rsidTr="006F085A">
        <w:trPr>
          <w:trHeight w:val="825"/>
        </w:trPr>
        <w:tc>
          <w:tcPr>
            <w:tcW w:w="6185" w:type="dxa"/>
          </w:tcPr>
          <w:p w14:paraId="76A40DBB" w14:textId="107BE2A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xml:space="preserve">Number of visitors &amp; </w:t>
            </w:r>
            <w:r w:rsidR="00BB5AC5">
              <w:rPr>
                <w:rFonts w:ascii="Arial" w:eastAsia="Arial" w:hAnsi="Arial" w:cs="Arial"/>
                <w:sz w:val="22"/>
                <w:szCs w:val="22"/>
              </w:rPr>
              <w:t>Employee</w:t>
            </w:r>
            <w:r w:rsidRPr="009B0E20">
              <w:rPr>
                <w:rFonts w:ascii="Arial" w:eastAsia="Arial" w:hAnsi="Arial" w:cs="Arial"/>
                <w:sz w:val="22"/>
                <w:szCs w:val="22"/>
              </w:rPr>
              <w:t xml:space="preserve"> members </w:t>
            </w:r>
            <w:proofErr w:type="gramStart"/>
            <w:r w:rsidRPr="009B0E20">
              <w:rPr>
                <w:rFonts w:ascii="Arial" w:eastAsia="Arial" w:hAnsi="Arial" w:cs="Arial"/>
                <w:sz w:val="22"/>
                <w:szCs w:val="22"/>
              </w:rPr>
              <w:t>affected?</w:t>
            </w:r>
            <w:proofErr w:type="gramEnd"/>
          </w:p>
          <w:p w14:paraId="0EAFA79D" w14:textId="77777777" w:rsidR="000F0F42" w:rsidRPr="009B0E20" w:rsidRDefault="000F0F42" w:rsidP="006F085A">
            <w:pPr>
              <w:rPr>
                <w:rFonts w:ascii="Arial" w:eastAsia="Calibri" w:hAnsi="Arial" w:cs="Arial"/>
                <w:sz w:val="22"/>
                <w:szCs w:val="22"/>
              </w:rPr>
            </w:pPr>
          </w:p>
        </w:tc>
        <w:tc>
          <w:tcPr>
            <w:tcW w:w="2841" w:type="dxa"/>
          </w:tcPr>
          <w:p w14:paraId="03BDDC13" w14:textId="77777777" w:rsidR="000F0F42" w:rsidRPr="009B0E20" w:rsidRDefault="000F0F42" w:rsidP="006F085A">
            <w:pPr>
              <w:tabs>
                <w:tab w:val="left" w:pos="5190"/>
              </w:tabs>
              <w:ind w:left="360"/>
              <w:rPr>
                <w:rFonts w:ascii="Arial" w:eastAsia="Calibri" w:hAnsi="Arial" w:cs="Arial"/>
                <w:sz w:val="22"/>
                <w:szCs w:val="22"/>
              </w:rPr>
            </w:pPr>
          </w:p>
        </w:tc>
      </w:tr>
      <w:tr w:rsidR="000F0F42" w:rsidRPr="009B0E20" w14:paraId="687074E2" w14:textId="77777777" w:rsidTr="006F085A">
        <w:trPr>
          <w:trHeight w:val="709"/>
        </w:trPr>
        <w:tc>
          <w:tcPr>
            <w:tcW w:w="6185" w:type="dxa"/>
          </w:tcPr>
          <w:p w14:paraId="7D745981"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Any Injuries?</w:t>
            </w:r>
          </w:p>
          <w:p w14:paraId="739A959B" w14:textId="77777777" w:rsidR="000F0F42" w:rsidRPr="009B0E20" w:rsidRDefault="000F0F42" w:rsidP="006F085A">
            <w:pPr>
              <w:rPr>
                <w:rFonts w:ascii="Arial" w:eastAsia="Calibri" w:hAnsi="Arial" w:cs="Arial"/>
                <w:sz w:val="22"/>
                <w:szCs w:val="22"/>
              </w:rPr>
            </w:pPr>
          </w:p>
        </w:tc>
        <w:tc>
          <w:tcPr>
            <w:tcW w:w="2841" w:type="dxa"/>
          </w:tcPr>
          <w:p w14:paraId="0C6A634F" w14:textId="77777777" w:rsidR="000F0F42" w:rsidRPr="009B0E20" w:rsidRDefault="000F0F42" w:rsidP="006F085A">
            <w:pPr>
              <w:ind w:left="360"/>
              <w:rPr>
                <w:rFonts w:ascii="Arial" w:eastAsia="Calibri" w:hAnsi="Arial" w:cs="Arial"/>
                <w:sz w:val="22"/>
                <w:szCs w:val="22"/>
              </w:rPr>
            </w:pPr>
          </w:p>
        </w:tc>
      </w:tr>
      <w:tr w:rsidR="000F0F42" w:rsidRPr="009B0E20" w14:paraId="5D3CE6EC" w14:textId="77777777" w:rsidTr="006F085A">
        <w:tc>
          <w:tcPr>
            <w:tcW w:w="6185" w:type="dxa"/>
          </w:tcPr>
          <w:p w14:paraId="3D41023B"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Any Damage?</w:t>
            </w:r>
          </w:p>
          <w:p w14:paraId="01FF5C24" w14:textId="77777777" w:rsidR="000F0F42" w:rsidRPr="009B0E20" w:rsidRDefault="000F0F42" w:rsidP="006F085A">
            <w:pPr>
              <w:rPr>
                <w:rFonts w:ascii="Arial" w:eastAsia="Calibri" w:hAnsi="Arial" w:cs="Arial"/>
                <w:sz w:val="22"/>
                <w:szCs w:val="22"/>
              </w:rPr>
            </w:pPr>
          </w:p>
        </w:tc>
        <w:tc>
          <w:tcPr>
            <w:tcW w:w="2841" w:type="dxa"/>
          </w:tcPr>
          <w:p w14:paraId="3C7E883A" w14:textId="77777777" w:rsidR="000F0F42" w:rsidRPr="009B0E20" w:rsidRDefault="000F0F42" w:rsidP="006F085A">
            <w:pPr>
              <w:ind w:left="360"/>
              <w:rPr>
                <w:rFonts w:ascii="Arial" w:eastAsia="Calibri" w:hAnsi="Arial" w:cs="Arial"/>
                <w:sz w:val="22"/>
                <w:szCs w:val="22"/>
              </w:rPr>
            </w:pPr>
          </w:p>
        </w:tc>
      </w:tr>
      <w:tr w:rsidR="000F0F42" w:rsidRPr="009B0E20" w14:paraId="16EDDE25" w14:textId="77777777" w:rsidTr="006F085A">
        <w:tc>
          <w:tcPr>
            <w:tcW w:w="6185" w:type="dxa"/>
            <w:shd w:val="clear" w:color="auto" w:fill="D9E2F3"/>
          </w:tcPr>
          <w:p w14:paraId="0473D204" w14:textId="77777777" w:rsidR="000F0F42" w:rsidRPr="009B0E20" w:rsidRDefault="000F0F42" w:rsidP="006F085A">
            <w:pPr>
              <w:keepNext/>
              <w:spacing w:after="120"/>
              <w:outlineLvl w:val="1"/>
              <w:rPr>
                <w:rFonts w:ascii="Arial" w:eastAsia="Times New Roman" w:hAnsi="Arial" w:cs="Arial"/>
                <w:bCs/>
                <w:iCs/>
                <w:sz w:val="22"/>
                <w:szCs w:val="22"/>
                <w:lang w:eastAsia="en-GB"/>
              </w:rPr>
            </w:pPr>
            <w:r w:rsidRPr="009B0E20">
              <w:rPr>
                <w:rFonts w:ascii="Arial" w:eastAsia="Times New Roman" w:hAnsi="Arial" w:cs="Arial"/>
                <w:bCs/>
                <w:iCs/>
                <w:sz w:val="22"/>
                <w:szCs w:val="22"/>
                <w:lang w:eastAsia="en-GB"/>
              </w:rPr>
              <w:br w:type="page"/>
              <w:t>INITIAL ACTIONS</w:t>
            </w:r>
          </w:p>
        </w:tc>
        <w:tc>
          <w:tcPr>
            <w:tcW w:w="2841" w:type="dxa"/>
            <w:shd w:val="clear" w:color="auto" w:fill="D9E2F3"/>
          </w:tcPr>
          <w:p w14:paraId="6A4C949B" w14:textId="77777777" w:rsidR="000F0F42" w:rsidRPr="009B0E20" w:rsidRDefault="000F0F42" w:rsidP="006F085A">
            <w:pPr>
              <w:tabs>
                <w:tab w:val="left" w:pos="5190"/>
              </w:tabs>
              <w:ind w:left="360"/>
              <w:rPr>
                <w:rFonts w:ascii="Arial" w:eastAsia="Calibri" w:hAnsi="Arial" w:cs="Arial"/>
                <w:sz w:val="22"/>
                <w:szCs w:val="22"/>
              </w:rPr>
            </w:pPr>
            <w:r w:rsidRPr="009B0E20">
              <w:rPr>
                <w:rFonts w:ascii="Arial" w:eastAsia="Arial" w:hAnsi="Arial" w:cs="Arial"/>
                <w:b/>
                <w:bCs/>
                <w:sz w:val="22"/>
                <w:szCs w:val="22"/>
              </w:rPr>
              <w:t>Comments</w:t>
            </w:r>
          </w:p>
        </w:tc>
      </w:tr>
      <w:tr w:rsidR="000F0F42" w:rsidRPr="009B0E20" w14:paraId="10DB3491" w14:textId="77777777" w:rsidTr="006F085A">
        <w:trPr>
          <w:trHeight w:val="617"/>
        </w:trPr>
        <w:tc>
          <w:tcPr>
            <w:tcW w:w="6185" w:type="dxa"/>
            <w:shd w:val="clear" w:color="auto" w:fill="FFFFFF"/>
          </w:tcPr>
          <w:p w14:paraId="3E6FF122"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Are Police, Fire, Ambulance required? if so call 999</w:t>
            </w:r>
          </w:p>
        </w:tc>
        <w:tc>
          <w:tcPr>
            <w:tcW w:w="2841" w:type="dxa"/>
            <w:shd w:val="clear" w:color="auto" w:fill="FFFFFF"/>
          </w:tcPr>
          <w:p w14:paraId="678267F6" w14:textId="77777777" w:rsidR="000F0F42" w:rsidRPr="009B0E20" w:rsidRDefault="000F0F42" w:rsidP="006F085A">
            <w:pPr>
              <w:tabs>
                <w:tab w:val="left" w:pos="5190"/>
              </w:tabs>
              <w:ind w:left="360"/>
              <w:rPr>
                <w:rFonts w:ascii="Arial" w:eastAsia="Calibri" w:hAnsi="Arial" w:cs="Arial"/>
                <w:sz w:val="22"/>
                <w:szCs w:val="22"/>
              </w:rPr>
            </w:pPr>
          </w:p>
        </w:tc>
      </w:tr>
      <w:tr w:rsidR="000F0F42" w:rsidRPr="009B0E20" w14:paraId="32E61050" w14:textId="77777777" w:rsidTr="006F085A">
        <w:trPr>
          <w:trHeight w:val="569"/>
        </w:trPr>
        <w:tc>
          <w:tcPr>
            <w:tcW w:w="6185" w:type="dxa"/>
            <w:shd w:val="clear" w:color="auto" w:fill="FFFFFF"/>
          </w:tcPr>
          <w:p w14:paraId="447C5D3E" w14:textId="76C117D6"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xml:space="preserve">Evacuate where there is immediate danger to </w:t>
            </w:r>
            <w:r w:rsidR="00BB5AC5">
              <w:rPr>
                <w:rFonts w:ascii="Arial" w:eastAsia="Arial" w:hAnsi="Arial" w:cs="Arial"/>
                <w:sz w:val="22"/>
                <w:szCs w:val="22"/>
              </w:rPr>
              <w:t xml:space="preserve">Employee’s </w:t>
            </w:r>
            <w:r w:rsidRPr="009B0E20">
              <w:rPr>
                <w:rFonts w:ascii="Arial" w:eastAsia="Arial" w:hAnsi="Arial" w:cs="Arial"/>
                <w:sz w:val="22"/>
                <w:szCs w:val="22"/>
              </w:rPr>
              <w:t>and visitors and proceed to.</w:t>
            </w:r>
          </w:p>
        </w:tc>
        <w:tc>
          <w:tcPr>
            <w:tcW w:w="2841" w:type="dxa"/>
            <w:shd w:val="clear" w:color="auto" w:fill="FFFFFF"/>
          </w:tcPr>
          <w:p w14:paraId="7211E0B2" w14:textId="77777777" w:rsidR="000F0F42" w:rsidRPr="009B0E20" w:rsidRDefault="000F0F42" w:rsidP="006F085A">
            <w:pPr>
              <w:tabs>
                <w:tab w:val="left" w:pos="5190"/>
              </w:tabs>
              <w:ind w:left="360"/>
              <w:rPr>
                <w:rFonts w:ascii="Arial" w:eastAsia="Calibri" w:hAnsi="Arial" w:cs="Arial"/>
                <w:sz w:val="22"/>
                <w:szCs w:val="22"/>
              </w:rPr>
            </w:pPr>
          </w:p>
        </w:tc>
      </w:tr>
      <w:tr w:rsidR="000F0F42" w:rsidRPr="009B0E20" w14:paraId="17AFBF28" w14:textId="77777777" w:rsidTr="006F085A">
        <w:trPr>
          <w:trHeight w:val="549"/>
        </w:trPr>
        <w:tc>
          <w:tcPr>
            <w:tcW w:w="6185" w:type="dxa"/>
            <w:shd w:val="clear" w:color="auto" w:fill="FFFFFF"/>
          </w:tcPr>
          <w:p w14:paraId="3F0CAC72" w14:textId="69E325C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xml:space="preserve">Invoke the Incident Management Team. All </w:t>
            </w:r>
            <w:r w:rsidR="00BB5AC5">
              <w:rPr>
                <w:rFonts w:ascii="Arial" w:eastAsia="Arial" w:hAnsi="Arial" w:cs="Arial"/>
                <w:sz w:val="22"/>
                <w:szCs w:val="22"/>
              </w:rPr>
              <w:t>Employee</w:t>
            </w:r>
            <w:r w:rsidRPr="009B0E20">
              <w:rPr>
                <w:rFonts w:ascii="Arial" w:eastAsia="Arial" w:hAnsi="Arial" w:cs="Arial"/>
                <w:sz w:val="22"/>
                <w:szCs w:val="22"/>
              </w:rPr>
              <w:t xml:space="preserve"> members instructed to call their line manager if they are not already aware of situation. </w:t>
            </w:r>
          </w:p>
        </w:tc>
        <w:tc>
          <w:tcPr>
            <w:tcW w:w="2841" w:type="dxa"/>
            <w:shd w:val="clear" w:color="auto" w:fill="FFFFFF"/>
          </w:tcPr>
          <w:p w14:paraId="64407405" w14:textId="77777777" w:rsidR="000F0F42" w:rsidRPr="009B0E20" w:rsidRDefault="000F0F42" w:rsidP="006F085A">
            <w:pPr>
              <w:tabs>
                <w:tab w:val="left" w:pos="5190"/>
              </w:tabs>
              <w:ind w:left="360"/>
              <w:rPr>
                <w:rFonts w:ascii="Arial" w:eastAsia="Calibri" w:hAnsi="Arial" w:cs="Arial"/>
                <w:sz w:val="22"/>
                <w:szCs w:val="22"/>
              </w:rPr>
            </w:pPr>
          </w:p>
        </w:tc>
      </w:tr>
      <w:tr w:rsidR="000F0F42" w:rsidRPr="009B0E20" w14:paraId="79AD903B" w14:textId="77777777" w:rsidTr="006F085A">
        <w:trPr>
          <w:trHeight w:val="1833"/>
        </w:trPr>
        <w:tc>
          <w:tcPr>
            <w:tcW w:w="6185" w:type="dxa"/>
            <w:shd w:val="clear" w:color="auto" w:fill="FFFFFF"/>
          </w:tcPr>
          <w:p w14:paraId="4C45251E" w14:textId="41EB5A31"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lastRenderedPageBreak/>
              <w:t xml:space="preserve">Identify urgent actions to maintain </w:t>
            </w:r>
            <w:r w:rsidR="00BB5AC5">
              <w:rPr>
                <w:rFonts w:ascii="Arial" w:eastAsia="Arial" w:hAnsi="Arial" w:cs="Arial"/>
                <w:sz w:val="22"/>
                <w:szCs w:val="22"/>
              </w:rPr>
              <w:t>Employee</w:t>
            </w:r>
            <w:r w:rsidRPr="009B0E20">
              <w:rPr>
                <w:rFonts w:ascii="Arial" w:eastAsia="Arial" w:hAnsi="Arial" w:cs="Arial"/>
                <w:sz w:val="22"/>
                <w:szCs w:val="22"/>
              </w:rPr>
              <w:t xml:space="preserve"> &amp; visitor safety and to contain damage</w:t>
            </w:r>
          </w:p>
          <w:p w14:paraId="13ADC399"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Contact insurance company to notify of insurable incident and invoke assistance as applicable depending on nature of event.</w:t>
            </w:r>
          </w:p>
        </w:tc>
        <w:tc>
          <w:tcPr>
            <w:tcW w:w="2841" w:type="dxa"/>
            <w:shd w:val="clear" w:color="auto" w:fill="FFFFFF"/>
          </w:tcPr>
          <w:p w14:paraId="0C3573F1" w14:textId="77777777" w:rsidR="000F0F42" w:rsidRPr="009B0E20" w:rsidRDefault="000F0F42" w:rsidP="006F085A">
            <w:pPr>
              <w:tabs>
                <w:tab w:val="left" w:pos="5190"/>
              </w:tabs>
              <w:ind w:left="360"/>
              <w:rPr>
                <w:rFonts w:ascii="Arial" w:eastAsia="Calibri" w:hAnsi="Arial" w:cs="Arial"/>
                <w:sz w:val="22"/>
                <w:szCs w:val="22"/>
              </w:rPr>
            </w:pPr>
          </w:p>
        </w:tc>
      </w:tr>
      <w:tr w:rsidR="000F0F42" w:rsidRPr="009B0E20" w14:paraId="26CD92D2" w14:textId="77777777" w:rsidTr="006F085A">
        <w:trPr>
          <w:trHeight w:val="1406"/>
        </w:trPr>
        <w:tc>
          <w:tcPr>
            <w:tcW w:w="6185" w:type="dxa"/>
            <w:shd w:val="clear" w:color="auto" w:fill="FFFFFF"/>
          </w:tcPr>
          <w:p w14:paraId="128323AB"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IMT Chairperson delegate to Text, email or phone employees in the first instance of what they need to do even if it is to stay at home, this avoids too many people being involved and adding to confusion</w:t>
            </w:r>
          </w:p>
          <w:p w14:paraId="4BFC10E4"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A more formal email communication to follow within 24 hours with more details on estimated timeframes, impacts etc.</w:t>
            </w:r>
          </w:p>
        </w:tc>
        <w:tc>
          <w:tcPr>
            <w:tcW w:w="2841" w:type="dxa"/>
            <w:shd w:val="clear" w:color="auto" w:fill="FFFFFF"/>
          </w:tcPr>
          <w:p w14:paraId="2020D665" w14:textId="77777777" w:rsidR="000F0F42" w:rsidRPr="009B0E20" w:rsidRDefault="000F0F42" w:rsidP="006F085A">
            <w:pPr>
              <w:tabs>
                <w:tab w:val="left" w:pos="5190"/>
              </w:tabs>
              <w:ind w:left="360"/>
              <w:rPr>
                <w:rFonts w:ascii="Arial" w:eastAsia="Calibri" w:hAnsi="Arial" w:cs="Arial"/>
                <w:sz w:val="22"/>
                <w:szCs w:val="22"/>
              </w:rPr>
            </w:pPr>
          </w:p>
        </w:tc>
      </w:tr>
    </w:tbl>
    <w:p w14:paraId="01465C3F" w14:textId="77777777" w:rsidR="000F0F42" w:rsidRPr="009B0E20" w:rsidRDefault="000F0F42" w:rsidP="009B0E20">
      <w:pPr>
        <w:pStyle w:val="Heading1"/>
        <w:keepLines w:val="0"/>
        <w:spacing w:after="60"/>
        <w:contextualSpacing/>
        <w:rPr>
          <w:rFonts w:ascii="Arial" w:eastAsia="Calibri" w:hAnsi="Arial" w:cs="Arial"/>
          <w:b/>
          <w:bCs/>
          <w:color w:val="auto"/>
          <w:sz w:val="22"/>
          <w:szCs w:val="22"/>
        </w:rPr>
      </w:pPr>
      <w:bookmarkStart w:id="25" w:name="_Toc457413087"/>
      <w:bookmarkStart w:id="26" w:name="_Toc34898675"/>
      <w:bookmarkEnd w:id="22"/>
      <w:r w:rsidRPr="009B0E20">
        <w:rPr>
          <w:rFonts w:ascii="Arial" w:hAnsi="Arial" w:cs="Arial"/>
          <w:b/>
          <w:bCs/>
          <w:color w:val="auto"/>
          <w:sz w:val="22"/>
          <w:szCs w:val="22"/>
        </w:rPr>
        <w:t>IMT Meeting Agenda</w:t>
      </w:r>
      <w:bookmarkEnd w:id="25"/>
      <w:bookmarkEnd w:id="26"/>
    </w:p>
    <w:p w14:paraId="7FE5B56D" w14:textId="77777777" w:rsidR="009B0E20" w:rsidRPr="009B0E20" w:rsidRDefault="009B0E20" w:rsidP="000F0F42">
      <w:pPr>
        <w:rPr>
          <w:rFonts w:ascii="Arial" w:eastAsia="Calibri" w:hAnsi="Arial" w:cs="Arial"/>
          <w:sz w:val="22"/>
          <w:szCs w:val="22"/>
        </w:rPr>
      </w:pPr>
    </w:p>
    <w:tbl>
      <w:tblPr>
        <w:tblW w:w="8080"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0"/>
      </w:tblGrid>
      <w:tr w:rsidR="000F0F42" w:rsidRPr="009B0E20" w14:paraId="6726A2BE" w14:textId="77777777" w:rsidTr="006F085A">
        <w:tc>
          <w:tcPr>
            <w:tcW w:w="8080" w:type="dxa"/>
          </w:tcPr>
          <w:p w14:paraId="15E81807" w14:textId="77777777" w:rsidR="000F0F42" w:rsidRPr="009B0E20" w:rsidRDefault="000F0F42" w:rsidP="006F085A">
            <w:pPr>
              <w:widowControl w:val="0"/>
              <w:adjustRightInd w:val="0"/>
              <w:textAlignment w:val="baseline"/>
              <w:rPr>
                <w:rFonts w:ascii="Arial" w:eastAsia="Calibri" w:hAnsi="Arial" w:cs="Arial"/>
                <w:b/>
                <w:bCs/>
                <w:sz w:val="22"/>
                <w:szCs w:val="22"/>
              </w:rPr>
            </w:pPr>
            <w:r w:rsidRPr="009B0E20">
              <w:rPr>
                <w:rFonts w:ascii="Arial" w:eastAsia="Arial" w:hAnsi="Arial" w:cs="Arial"/>
                <w:b/>
                <w:bCs/>
                <w:sz w:val="22"/>
                <w:szCs w:val="22"/>
              </w:rPr>
              <w:t>Brief team members of Incident:</w:t>
            </w:r>
          </w:p>
          <w:p w14:paraId="03EE7CAB" w14:textId="77777777" w:rsidR="000F0F42" w:rsidRPr="009B0E20" w:rsidRDefault="000F0F42" w:rsidP="000F0F42">
            <w:pPr>
              <w:widowControl w:val="0"/>
              <w:numPr>
                <w:ilvl w:val="0"/>
                <w:numId w:val="9"/>
              </w:numPr>
              <w:adjustRightInd w:val="0"/>
              <w:ind w:left="1080"/>
              <w:contextualSpacing/>
              <w:textAlignment w:val="baseline"/>
              <w:rPr>
                <w:rFonts w:ascii="Arial" w:eastAsia="Arial" w:hAnsi="Arial" w:cs="Arial"/>
                <w:bCs/>
                <w:sz w:val="22"/>
                <w:szCs w:val="22"/>
              </w:rPr>
            </w:pPr>
            <w:r w:rsidRPr="009B0E20">
              <w:rPr>
                <w:rFonts w:ascii="Arial" w:eastAsia="Arial" w:hAnsi="Arial" w:cs="Arial"/>
                <w:bCs/>
                <w:sz w:val="22"/>
                <w:szCs w:val="22"/>
                <w:lang w:val="en-US" w:eastAsia="en-GB"/>
              </w:rPr>
              <w:t>What/when/where</w:t>
            </w:r>
          </w:p>
          <w:p w14:paraId="6F316178" w14:textId="77777777" w:rsidR="000F0F42" w:rsidRPr="009B0E20" w:rsidRDefault="000F0F42" w:rsidP="000F0F42">
            <w:pPr>
              <w:widowControl w:val="0"/>
              <w:numPr>
                <w:ilvl w:val="0"/>
                <w:numId w:val="9"/>
              </w:numPr>
              <w:adjustRightInd w:val="0"/>
              <w:ind w:left="1080"/>
              <w:contextualSpacing/>
              <w:textAlignment w:val="baseline"/>
              <w:rPr>
                <w:rFonts w:ascii="Arial" w:eastAsia="Arial" w:hAnsi="Arial" w:cs="Arial"/>
                <w:bCs/>
                <w:sz w:val="22"/>
                <w:szCs w:val="22"/>
                <w:lang w:val="en-US" w:eastAsia="en-GB"/>
              </w:rPr>
            </w:pPr>
            <w:r w:rsidRPr="009B0E20">
              <w:rPr>
                <w:rFonts w:ascii="Arial" w:eastAsia="Arial" w:hAnsi="Arial" w:cs="Arial"/>
                <w:bCs/>
                <w:sz w:val="22"/>
                <w:szCs w:val="22"/>
                <w:lang w:val="en-US" w:eastAsia="en-GB"/>
              </w:rPr>
              <w:t>Casualties/who/numbers involved</w:t>
            </w:r>
          </w:p>
          <w:p w14:paraId="54751F05" w14:textId="1C138433" w:rsidR="000F0F42" w:rsidRPr="009B0E20" w:rsidRDefault="000F0F42" w:rsidP="000F0F42">
            <w:pPr>
              <w:widowControl w:val="0"/>
              <w:numPr>
                <w:ilvl w:val="0"/>
                <w:numId w:val="9"/>
              </w:numPr>
              <w:adjustRightInd w:val="0"/>
              <w:ind w:left="1080"/>
              <w:contextualSpacing/>
              <w:textAlignment w:val="baseline"/>
              <w:rPr>
                <w:rFonts w:ascii="Arial" w:eastAsia="Arial" w:hAnsi="Arial" w:cs="Arial"/>
                <w:bCs/>
                <w:sz w:val="22"/>
                <w:szCs w:val="22"/>
                <w:lang w:val="en-US" w:eastAsia="en-GB"/>
              </w:rPr>
            </w:pPr>
            <w:r w:rsidRPr="009B0E20">
              <w:rPr>
                <w:rFonts w:ascii="Arial" w:eastAsia="Arial" w:hAnsi="Arial" w:cs="Arial"/>
                <w:bCs/>
                <w:sz w:val="22"/>
                <w:szCs w:val="22"/>
                <w:lang w:val="en-US" w:eastAsia="en-GB"/>
              </w:rPr>
              <w:t xml:space="preserve">Number of </w:t>
            </w:r>
            <w:r w:rsidR="00BB5AC5">
              <w:rPr>
                <w:rFonts w:ascii="Arial" w:eastAsia="Arial" w:hAnsi="Arial" w:cs="Arial"/>
                <w:bCs/>
                <w:sz w:val="22"/>
                <w:szCs w:val="22"/>
                <w:lang w:val="en-US" w:eastAsia="en-GB"/>
              </w:rPr>
              <w:t>Employee</w:t>
            </w:r>
            <w:r w:rsidRPr="009B0E20">
              <w:rPr>
                <w:rFonts w:ascii="Arial" w:eastAsia="Arial" w:hAnsi="Arial" w:cs="Arial"/>
                <w:bCs/>
                <w:sz w:val="22"/>
                <w:szCs w:val="22"/>
                <w:lang w:val="en-US" w:eastAsia="en-GB"/>
              </w:rPr>
              <w:t xml:space="preserve"> on site &amp; location now. </w:t>
            </w:r>
          </w:p>
          <w:p w14:paraId="2C33E859" w14:textId="77777777" w:rsidR="000F0F42" w:rsidRPr="009B0E20" w:rsidRDefault="000F0F42" w:rsidP="000F0F42">
            <w:pPr>
              <w:widowControl w:val="0"/>
              <w:numPr>
                <w:ilvl w:val="0"/>
                <w:numId w:val="9"/>
              </w:numPr>
              <w:adjustRightInd w:val="0"/>
              <w:ind w:left="1080"/>
              <w:contextualSpacing/>
              <w:textAlignment w:val="baseline"/>
              <w:rPr>
                <w:rFonts w:ascii="Arial" w:eastAsia="Arial" w:hAnsi="Arial" w:cs="Arial"/>
                <w:bCs/>
                <w:sz w:val="22"/>
                <w:szCs w:val="22"/>
                <w:lang w:val="en-US" w:eastAsia="en-GB"/>
              </w:rPr>
            </w:pPr>
            <w:r w:rsidRPr="009B0E20">
              <w:rPr>
                <w:rFonts w:ascii="Arial" w:eastAsia="Arial" w:hAnsi="Arial" w:cs="Arial"/>
                <w:bCs/>
                <w:sz w:val="22"/>
                <w:szCs w:val="22"/>
                <w:lang w:val="en-US" w:eastAsia="en-GB"/>
              </w:rPr>
              <w:t>Extent of incident</w:t>
            </w:r>
          </w:p>
          <w:p w14:paraId="5E655687" w14:textId="77777777" w:rsidR="000F0F42" w:rsidRPr="009B0E20" w:rsidRDefault="000F0F42" w:rsidP="000F0F42">
            <w:pPr>
              <w:widowControl w:val="0"/>
              <w:numPr>
                <w:ilvl w:val="0"/>
                <w:numId w:val="9"/>
              </w:numPr>
              <w:adjustRightInd w:val="0"/>
              <w:ind w:left="1080"/>
              <w:contextualSpacing/>
              <w:textAlignment w:val="baseline"/>
              <w:rPr>
                <w:rFonts w:ascii="Arial" w:eastAsia="Arial" w:hAnsi="Arial" w:cs="Arial"/>
                <w:bCs/>
                <w:sz w:val="22"/>
                <w:szCs w:val="22"/>
                <w:lang w:val="en-US" w:eastAsia="en-GB"/>
              </w:rPr>
            </w:pPr>
            <w:r w:rsidRPr="009B0E20">
              <w:rPr>
                <w:rFonts w:ascii="Arial" w:eastAsia="Arial" w:hAnsi="Arial" w:cs="Arial"/>
                <w:bCs/>
                <w:sz w:val="22"/>
                <w:szCs w:val="22"/>
                <w:lang w:val="en-US" w:eastAsia="en-GB"/>
              </w:rPr>
              <w:t>Damage Assessment</w:t>
            </w:r>
          </w:p>
          <w:p w14:paraId="70B55BB9" w14:textId="77777777" w:rsidR="000F0F42" w:rsidRPr="009B0E20" w:rsidRDefault="000F0F42" w:rsidP="000F0F42">
            <w:pPr>
              <w:numPr>
                <w:ilvl w:val="0"/>
                <w:numId w:val="11"/>
              </w:numPr>
              <w:ind w:left="1800"/>
              <w:contextualSpacing/>
              <w:rPr>
                <w:rFonts w:ascii="Arial" w:eastAsia="Arial" w:hAnsi="Arial" w:cs="Arial"/>
                <w:sz w:val="22"/>
                <w:szCs w:val="22"/>
                <w:lang w:val="en-US" w:eastAsia="en-GB"/>
              </w:rPr>
            </w:pPr>
            <w:r w:rsidRPr="009B0E20">
              <w:rPr>
                <w:rFonts w:ascii="Arial" w:eastAsia="Arial" w:hAnsi="Arial" w:cs="Arial"/>
                <w:sz w:val="22"/>
                <w:szCs w:val="22"/>
                <w:lang w:val="en-US" w:eastAsia="en-GB"/>
              </w:rPr>
              <w:t>Power Supply</w:t>
            </w:r>
          </w:p>
          <w:p w14:paraId="788CAA83" w14:textId="77777777" w:rsidR="000F0F42" w:rsidRPr="009B0E20" w:rsidRDefault="000F0F42" w:rsidP="000F0F42">
            <w:pPr>
              <w:numPr>
                <w:ilvl w:val="0"/>
                <w:numId w:val="11"/>
              </w:numPr>
              <w:ind w:left="1800"/>
              <w:contextualSpacing/>
              <w:rPr>
                <w:rFonts w:ascii="Arial" w:eastAsia="Arial" w:hAnsi="Arial" w:cs="Arial"/>
                <w:sz w:val="22"/>
                <w:szCs w:val="22"/>
                <w:lang w:val="en-US" w:eastAsia="en-GB"/>
              </w:rPr>
            </w:pPr>
            <w:r w:rsidRPr="009B0E20">
              <w:rPr>
                <w:rFonts w:ascii="Arial" w:eastAsia="Arial" w:hAnsi="Arial" w:cs="Arial"/>
                <w:sz w:val="22"/>
                <w:szCs w:val="22"/>
                <w:lang w:val="en-US" w:eastAsia="en-GB"/>
              </w:rPr>
              <w:t>Water Supply</w:t>
            </w:r>
          </w:p>
          <w:p w14:paraId="4776496B" w14:textId="77777777" w:rsidR="000F0F42" w:rsidRPr="009B0E20" w:rsidRDefault="000F0F42" w:rsidP="000F0F42">
            <w:pPr>
              <w:numPr>
                <w:ilvl w:val="0"/>
                <w:numId w:val="11"/>
              </w:numPr>
              <w:ind w:left="1800"/>
              <w:contextualSpacing/>
              <w:rPr>
                <w:rFonts w:ascii="Arial" w:eastAsia="Arial" w:hAnsi="Arial" w:cs="Arial"/>
                <w:sz w:val="22"/>
                <w:szCs w:val="22"/>
                <w:lang w:val="en-US" w:eastAsia="en-GB"/>
              </w:rPr>
            </w:pPr>
            <w:r w:rsidRPr="009B0E20">
              <w:rPr>
                <w:rFonts w:ascii="Arial" w:eastAsia="Arial" w:hAnsi="Arial" w:cs="Arial"/>
                <w:sz w:val="22"/>
                <w:szCs w:val="22"/>
                <w:lang w:val="en-US" w:eastAsia="en-GB"/>
              </w:rPr>
              <w:t xml:space="preserve">IT Network </w:t>
            </w:r>
          </w:p>
          <w:p w14:paraId="1FEB6205" w14:textId="77777777" w:rsidR="000F0F42" w:rsidRPr="009B0E20" w:rsidRDefault="000F0F42" w:rsidP="000F0F42">
            <w:pPr>
              <w:numPr>
                <w:ilvl w:val="0"/>
                <w:numId w:val="11"/>
              </w:numPr>
              <w:ind w:left="1800"/>
              <w:contextualSpacing/>
              <w:rPr>
                <w:rFonts w:ascii="Arial" w:eastAsia="Arial" w:hAnsi="Arial" w:cs="Arial"/>
                <w:sz w:val="22"/>
                <w:szCs w:val="22"/>
                <w:lang w:val="en-US" w:eastAsia="en-GB"/>
              </w:rPr>
            </w:pPr>
            <w:r w:rsidRPr="009B0E20">
              <w:rPr>
                <w:rFonts w:ascii="Arial" w:eastAsia="Arial" w:hAnsi="Arial" w:cs="Arial"/>
                <w:sz w:val="22"/>
                <w:szCs w:val="22"/>
                <w:lang w:val="en-US" w:eastAsia="en-GB"/>
              </w:rPr>
              <w:t>Telephones</w:t>
            </w:r>
          </w:p>
          <w:p w14:paraId="241C0C9F" w14:textId="77777777" w:rsidR="000F0F42" w:rsidRPr="009B0E20" w:rsidRDefault="000F0F42" w:rsidP="000F0F42">
            <w:pPr>
              <w:numPr>
                <w:ilvl w:val="0"/>
                <w:numId w:val="11"/>
              </w:numPr>
              <w:ind w:left="1800"/>
              <w:contextualSpacing/>
              <w:rPr>
                <w:rFonts w:ascii="Arial" w:eastAsia="Arial" w:hAnsi="Arial" w:cs="Arial"/>
                <w:sz w:val="22"/>
                <w:szCs w:val="22"/>
                <w:lang w:val="en-US" w:eastAsia="en-GB"/>
              </w:rPr>
            </w:pPr>
            <w:r w:rsidRPr="009B0E20">
              <w:rPr>
                <w:rFonts w:ascii="Arial" w:eastAsia="Arial" w:hAnsi="Arial" w:cs="Arial"/>
                <w:sz w:val="22"/>
                <w:szCs w:val="22"/>
                <w:lang w:val="en-US" w:eastAsia="en-GB"/>
              </w:rPr>
              <w:t>Building Infrastructure</w:t>
            </w:r>
          </w:p>
          <w:p w14:paraId="631CE914" w14:textId="77777777" w:rsidR="000F0F42" w:rsidRPr="009B0E20" w:rsidRDefault="000F0F42" w:rsidP="000F0F42">
            <w:pPr>
              <w:numPr>
                <w:ilvl w:val="0"/>
                <w:numId w:val="11"/>
              </w:numPr>
              <w:ind w:left="1800"/>
              <w:contextualSpacing/>
              <w:rPr>
                <w:rFonts w:ascii="Arial" w:eastAsia="Arial" w:hAnsi="Arial" w:cs="Arial"/>
                <w:bCs/>
                <w:sz w:val="22"/>
                <w:szCs w:val="22"/>
                <w:lang w:val="en-US" w:eastAsia="en-GB"/>
              </w:rPr>
            </w:pPr>
            <w:r w:rsidRPr="009B0E20">
              <w:rPr>
                <w:rFonts w:ascii="Arial" w:eastAsia="Arial" w:hAnsi="Arial" w:cs="Arial"/>
                <w:sz w:val="22"/>
                <w:szCs w:val="22"/>
                <w:lang w:val="en-US" w:eastAsia="en-GB"/>
              </w:rPr>
              <w:t xml:space="preserve">Site Access &amp; Security </w:t>
            </w:r>
          </w:p>
        </w:tc>
      </w:tr>
      <w:tr w:rsidR="000F0F42" w:rsidRPr="009B0E20" w14:paraId="15FE9E2D" w14:textId="77777777" w:rsidTr="006F085A">
        <w:trPr>
          <w:trHeight w:val="1357"/>
        </w:trPr>
        <w:tc>
          <w:tcPr>
            <w:tcW w:w="8080" w:type="dxa"/>
          </w:tcPr>
          <w:p w14:paraId="503E443D" w14:textId="66531384" w:rsidR="000F0F42" w:rsidRPr="009B0E20" w:rsidRDefault="00BB5AC5" w:rsidP="006F085A">
            <w:pPr>
              <w:widowControl w:val="0"/>
              <w:adjustRightInd w:val="0"/>
              <w:textAlignment w:val="baseline"/>
              <w:rPr>
                <w:rFonts w:ascii="Arial" w:eastAsia="Calibri" w:hAnsi="Arial" w:cs="Arial"/>
                <w:b/>
                <w:bCs/>
                <w:sz w:val="22"/>
                <w:szCs w:val="22"/>
              </w:rPr>
            </w:pPr>
            <w:r>
              <w:rPr>
                <w:rFonts w:ascii="Arial" w:eastAsia="Arial" w:hAnsi="Arial" w:cs="Arial"/>
                <w:b/>
                <w:bCs/>
                <w:sz w:val="22"/>
                <w:szCs w:val="22"/>
              </w:rPr>
              <w:t>Employee</w:t>
            </w:r>
            <w:r w:rsidR="000F0F42" w:rsidRPr="009B0E20">
              <w:rPr>
                <w:rFonts w:ascii="Arial" w:eastAsia="Arial" w:hAnsi="Arial" w:cs="Arial"/>
                <w:b/>
                <w:bCs/>
                <w:sz w:val="22"/>
                <w:szCs w:val="22"/>
              </w:rPr>
              <w:t xml:space="preserve"> Welfare  </w:t>
            </w:r>
          </w:p>
          <w:p w14:paraId="7FCCC39B" w14:textId="77777777" w:rsidR="000F0F42" w:rsidRPr="009B0E20" w:rsidRDefault="000F0F42" w:rsidP="000F0F42">
            <w:pPr>
              <w:widowControl w:val="0"/>
              <w:numPr>
                <w:ilvl w:val="0"/>
                <w:numId w:val="10"/>
              </w:numPr>
              <w:adjustRightInd w:val="0"/>
              <w:textAlignment w:val="baseline"/>
              <w:rPr>
                <w:rFonts w:ascii="Arial" w:eastAsia="Arial" w:hAnsi="Arial" w:cs="Arial"/>
                <w:sz w:val="22"/>
                <w:szCs w:val="22"/>
              </w:rPr>
            </w:pPr>
            <w:r w:rsidRPr="009B0E20">
              <w:rPr>
                <w:rFonts w:ascii="Arial" w:eastAsia="Arial" w:hAnsi="Arial" w:cs="Arial"/>
                <w:sz w:val="22"/>
                <w:szCs w:val="22"/>
              </w:rPr>
              <w:t>Locate &amp; Support casualties at hospital</w:t>
            </w:r>
          </w:p>
          <w:p w14:paraId="6D78FD47" w14:textId="77777777" w:rsidR="000F0F42" w:rsidRPr="009B0E20" w:rsidRDefault="000F0F42" w:rsidP="000F0F42">
            <w:pPr>
              <w:widowControl w:val="0"/>
              <w:numPr>
                <w:ilvl w:val="0"/>
                <w:numId w:val="10"/>
              </w:numPr>
              <w:adjustRightInd w:val="0"/>
              <w:textAlignment w:val="baseline"/>
              <w:rPr>
                <w:rFonts w:ascii="Arial" w:eastAsia="Arial" w:hAnsi="Arial" w:cs="Arial"/>
                <w:sz w:val="22"/>
                <w:szCs w:val="22"/>
              </w:rPr>
            </w:pPr>
            <w:r w:rsidRPr="009B0E20">
              <w:rPr>
                <w:rFonts w:ascii="Arial" w:eastAsia="Arial" w:hAnsi="Arial" w:cs="Arial"/>
                <w:sz w:val="22"/>
                <w:szCs w:val="22"/>
              </w:rPr>
              <w:t>Notify next of kin.</w:t>
            </w:r>
          </w:p>
          <w:p w14:paraId="55998341" w14:textId="2A62C06F" w:rsidR="000F0F42" w:rsidRPr="009B0E20" w:rsidRDefault="000F0F42" w:rsidP="000F0F42">
            <w:pPr>
              <w:widowControl w:val="0"/>
              <w:numPr>
                <w:ilvl w:val="0"/>
                <w:numId w:val="10"/>
              </w:numPr>
              <w:adjustRightInd w:val="0"/>
              <w:textAlignment w:val="baseline"/>
              <w:rPr>
                <w:rFonts w:ascii="Arial" w:eastAsia="Arial" w:hAnsi="Arial" w:cs="Arial"/>
                <w:sz w:val="22"/>
                <w:szCs w:val="22"/>
              </w:rPr>
            </w:pPr>
            <w:r w:rsidRPr="009B0E20">
              <w:rPr>
                <w:rFonts w:ascii="Arial" w:eastAsia="Arial" w:hAnsi="Arial" w:cs="Arial"/>
                <w:sz w:val="22"/>
                <w:szCs w:val="22"/>
              </w:rPr>
              <w:t xml:space="preserve">Locate &amp; Support </w:t>
            </w:r>
            <w:proofErr w:type="gramStart"/>
            <w:r w:rsidRPr="009B0E20">
              <w:rPr>
                <w:rFonts w:ascii="Arial" w:eastAsia="Arial" w:hAnsi="Arial" w:cs="Arial"/>
                <w:sz w:val="22"/>
                <w:szCs w:val="22"/>
              </w:rPr>
              <w:t>other</w:t>
            </w:r>
            <w:proofErr w:type="gramEnd"/>
            <w:r w:rsidRPr="009B0E20">
              <w:rPr>
                <w:rFonts w:ascii="Arial" w:eastAsia="Arial" w:hAnsi="Arial" w:cs="Arial"/>
                <w:sz w:val="22"/>
                <w:szCs w:val="22"/>
              </w:rPr>
              <w:t xml:space="preserve"> </w:t>
            </w:r>
            <w:r w:rsidR="00BB5AC5">
              <w:rPr>
                <w:rFonts w:ascii="Arial" w:eastAsia="Arial" w:hAnsi="Arial" w:cs="Arial"/>
                <w:sz w:val="22"/>
                <w:szCs w:val="22"/>
              </w:rPr>
              <w:t>Employee</w:t>
            </w:r>
            <w:r w:rsidRPr="009B0E20">
              <w:rPr>
                <w:rFonts w:ascii="Arial" w:eastAsia="Arial" w:hAnsi="Arial" w:cs="Arial"/>
                <w:sz w:val="22"/>
                <w:szCs w:val="22"/>
              </w:rPr>
              <w:t>.</w:t>
            </w:r>
          </w:p>
          <w:p w14:paraId="7D4D3531" w14:textId="77777777" w:rsidR="000F0F42" w:rsidRPr="009B0E20" w:rsidRDefault="000F0F42" w:rsidP="000F0F42">
            <w:pPr>
              <w:widowControl w:val="0"/>
              <w:numPr>
                <w:ilvl w:val="0"/>
                <w:numId w:val="10"/>
              </w:numPr>
              <w:adjustRightInd w:val="0"/>
              <w:textAlignment w:val="baseline"/>
              <w:rPr>
                <w:rFonts w:ascii="Arial" w:eastAsia="Arial" w:hAnsi="Arial" w:cs="Arial"/>
                <w:bCs/>
                <w:sz w:val="22"/>
                <w:szCs w:val="22"/>
              </w:rPr>
            </w:pPr>
            <w:r w:rsidRPr="009B0E20">
              <w:rPr>
                <w:rFonts w:ascii="Arial" w:eastAsia="Arial" w:hAnsi="Arial" w:cs="Arial"/>
                <w:bCs/>
                <w:sz w:val="22"/>
                <w:szCs w:val="22"/>
              </w:rPr>
              <w:t>Identify any immediate requirements i.e. travel, communication, food and drink, keys and belongings, safety &amp; first aid, etc.</w:t>
            </w:r>
          </w:p>
        </w:tc>
      </w:tr>
      <w:tr w:rsidR="000F0F42" w:rsidRPr="009B0E20" w14:paraId="7769F61D" w14:textId="77777777" w:rsidTr="006F085A">
        <w:trPr>
          <w:trHeight w:val="293"/>
        </w:trPr>
        <w:tc>
          <w:tcPr>
            <w:tcW w:w="8080" w:type="dxa"/>
          </w:tcPr>
          <w:p w14:paraId="6406E41C" w14:textId="77777777" w:rsidR="000F0F42" w:rsidRPr="009B0E20" w:rsidRDefault="000F0F42" w:rsidP="006F085A">
            <w:pPr>
              <w:widowControl w:val="0"/>
              <w:adjustRightInd w:val="0"/>
              <w:textAlignment w:val="baseline"/>
              <w:rPr>
                <w:rFonts w:ascii="Arial" w:eastAsia="Calibri" w:hAnsi="Arial" w:cs="Arial"/>
                <w:bCs/>
                <w:sz w:val="22"/>
                <w:szCs w:val="22"/>
              </w:rPr>
            </w:pPr>
            <w:r w:rsidRPr="009B0E20">
              <w:rPr>
                <w:rFonts w:ascii="Arial" w:eastAsia="Arial" w:hAnsi="Arial" w:cs="Arial"/>
                <w:b/>
                <w:bCs/>
                <w:sz w:val="22"/>
                <w:szCs w:val="22"/>
              </w:rPr>
              <w:t xml:space="preserve">Review the impact on the Critical Activities - </w:t>
            </w:r>
            <w:r w:rsidRPr="009B0E20">
              <w:rPr>
                <w:rFonts w:ascii="Arial" w:eastAsia="Arial" w:hAnsi="Arial" w:cs="Arial"/>
                <w:bCs/>
                <w:sz w:val="22"/>
                <w:szCs w:val="22"/>
              </w:rPr>
              <w:t>Obtain assessment from directors</w:t>
            </w:r>
          </w:p>
        </w:tc>
      </w:tr>
      <w:tr w:rsidR="000F0F42" w:rsidRPr="009B0E20" w14:paraId="75AD3F58" w14:textId="77777777" w:rsidTr="006F085A">
        <w:tc>
          <w:tcPr>
            <w:tcW w:w="8080" w:type="dxa"/>
          </w:tcPr>
          <w:p w14:paraId="37139E9D" w14:textId="77777777" w:rsidR="000F0F42" w:rsidRPr="009B0E20" w:rsidRDefault="000F0F42" w:rsidP="006F085A">
            <w:pPr>
              <w:widowControl w:val="0"/>
              <w:adjustRightInd w:val="0"/>
              <w:contextualSpacing/>
              <w:textAlignment w:val="baseline"/>
              <w:rPr>
                <w:rFonts w:ascii="Arial" w:eastAsia="Times New Roman" w:hAnsi="Arial" w:cs="Arial"/>
                <w:bCs/>
                <w:sz w:val="22"/>
                <w:szCs w:val="22"/>
                <w:lang w:val="en-US" w:eastAsia="en-GB"/>
              </w:rPr>
            </w:pPr>
            <w:r w:rsidRPr="009B0E20">
              <w:rPr>
                <w:rFonts w:ascii="Arial" w:eastAsia="Arial" w:hAnsi="Arial" w:cs="Arial"/>
                <w:b/>
                <w:bCs/>
                <w:sz w:val="22"/>
                <w:szCs w:val="22"/>
                <w:lang w:val="en-US" w:eastAsia="en-GB"/>
              </w:rPr>
              <w:t xml:space="preserve">Prepare the response </w:t>
            </w:r>
          </w:p>
          <w:p w14:paraId="06B8AC0E" w14:textId="4041198E" w:rsidR="000F0F42" w:rsidRPr="009B0E20" w:rsidRDefault="000F0F42" w:rsidP="000F0F42">
            <w:pPr>
              <w:widowControl w:val="0"/>
              <w:numPr>
                <w:ilvl w:val="0"/>
                <w:numId w:val="12"/>
              </w:numPr>
              <w:adjustRightInd w:val="0"/>
              <w:contextualSpacing/>
              <w:textAlignment w:val="baseline"/>
              <w:rPr>
                <w:rFonts w:ascii="Arial" w:eastAsia="Arial" w:hAnsi="Arial" w:cs="Arial"/>
                <w:bCs/>
                <w:sz w:val="22"/>
                <w:szCs w:val="22"/>
                <w:lang w:val="en-US" w:eastAsia="en-GB"/>
              </w:rPr>
            </w:pPr>
            <w:r w:rsidRPr="009B0E20">
              <w:rPr>
                <w:rFonts w:ascii="Arial" w:eastAsia="Arial" w:hAnsi="Arial" w:cs="Arial"/>
                <w:bCs/>
                <w:sz w:val="22"/>
                <w:szCs w:val="22"/>
                <w:lang w:val="en-US" w:eastAsia="en-GB"/>
              </w:rPr>
              <w:t xml:space="preserve">For denial of access: Arrangements to send </w:t>
            </w:r>
            <w:r w:rsidR="00BB5AC5">
              <w:rPr>
                <w:rFonts w:ascii="Arial" w:eastAsia="Arial" w:hAnsi="Arial" w:cs="Arial"/>
                <w:bCs/>
                <w:sz w:val="22"/>
                <w:szCs w:val="22"/>
                <w:lang w:val="en-US" w:eastAsia="en-GB"/>
              </w:rPr>
              <w:t>Employee</w:t>
            </w:r>
            <w:r w:rsidRPr="009B0E20">
              <w:rPr>
                <w:rFonts w:ascii="Arial" w:eastAsia="Arial" w:hAnsi="Arial" w:cs="Arial"/>
                <w:bCs/>
                <w:sz w:val="22"/>
                <w:szCs w:val="22"/>
                <w:lang w:val="en-US" w:eastAsia="en-GB"/>
              </w:rPr>
              <w:t xml:space="preserve"> home or work from alternative locations</w:t>
            </w:r>
          </w:p>
        </w:tc>
      </w:tr>
      <w:tr w:rsidR="000F0F42" w:rsidRPr="009B0E20" w14:paraId="7C487D57" w14:textId="77777777" w:rsidTr="006F085A">
        <w:tc>
          <w:tcPr>
            <w:tcW w:w="8080" w:type="dxa"/>
          </w:tcPr>
          <w:p w14:paraId="1263FDE5" w14:textId="77777777" w:rsidR="000F0F42" w:rsidRPr="009B0E20" w:rsidRDefault="000F0F42" w:rsidP="006F085A">
            <w:pPr>
              <w:widowControl w:val="0"/>
              <w:adjustRightInd w:val="0"/>
              <w:contextualSpacing/>
              <w:textAlignment w:val="baseline"/>
              <w:rPr>
                <w:rFonts w:ascii="Arial" w:eastAsia="Times New Roman" w:hAnsi="Arial" w:cs="Arial"/>
                <w:bCs/>
                <w:sz w:val="22"/>
                <w:szCs w:val="22"/>
                <w:lang w:val="en-US" w:eastAsia="en-GB"/>
              </w:rPr>
            </w:pPr>
            <w:r w:rsidRPr="009B0E20">
              <w:rPr>
                <w:rFonts w:ascii="Arial" w:eastAsia="Arial" w:hAnsi="Arial" w:cs="Arial"/>
                <w:b/>
                <w:bCs/>
                <w:sz w:val="22"/>
                <w:szCs w:val="22"/>
                <w:lang w:val="en-US" w:eastAsia="en-GB"/>
              </w:rPr>
              <w:t>Prepare Customer briefing</w:t>
            </w:r>
            <w:r w:rsidRPr="009B0E20">
              <w:rPr>
                <w:rFonts w:ascii="Arial" w:eastAsia="Arial" w:hAnsi="Arial" w:cs="Arial"/>
                <w:bCs/>
                <w:sz w:val="22"/>
                <w:szCs w:val="22"/>
                <w:lang w:val="en-US" w:eastAsia="en-GB"/>
              </w:rPr>
              <w:t xml:space="preserve"> (if deemed required)</w:t>
            </w:r>
          </w:p>
          <w:p w14:paraId="210FF576" w14:textId="77777777" w:rsidR="000F0F42" w:rsidRPr="009B0E20" w:rsidRDefault="000F0F42" w:rsidP="006F085A">
            <w:pPr>
              <w:widowControl w:val="0"/>
              <w:adjustRightInd w:val="0"/>
              <w:textAlignment w:val="baseline"/>
              <w:rPr>
                <w:rFonts w:ascii="Arial" w:eastAsia="Calibri" w:hAnsi="Arial" w:cs="Arial"/>
                <w:bCs/>
                <w:sz w:val="22"/>
                <w:szCs w:val="22"/>
              </w:rPr>
            </w:pPr>
            <w:r w:rsidRPr="009B0E20">
              <w:rPr>
                <w:rFonts w:ascii="Arial" w:eastAsia="Arial" w:hAnsi="Arial" w:cs="Arial"/>
                <w:bCs/>
                <w:sz w:val="22"/>
                <w:szCs w:val="22"/>
              </w:rPr>
              <w:t xml:space="preserve">Create holding Statement for Key Customers &amp; Stakeholders </w:t>
            </w:r>
          </w:p>
        </w:tc>
      </w:tr>
      <w:tr w:rsidR="000F0F42" w:rsidRPr="009B0E20" w14:paraId="2C1C0D1B" w14:textId="77777777" w:rsidTr="006F085A">
        <w:tc>
          <w:tcPr>
            <w:tcW w:w="8080" w:type="dxa"/>
          </w:tcPr>
          <w:p w14:paraId="03FD6BC5" w14:textId="77777777" w:rsidR="000F0F42" w:rsidRPr="009B0E20" w:rsidRDefault="000F0F42" w:rsidP="006F085A">
            <w:pPr>
              <w:widowControl w:val="0"/>
              <w:adjustRightInd w:val="0"/>
              <w:contextualSpacing/>
              <w:textAlignment w:val="baseline"/>
              <w:rPr>
                <w:rFonts w:ascii="Arial" w:eastAsia="Times New Roman" w:hAnsi="Arial" w:cs="Arial"/>
                <w:sz w:val="22"/>
                <w:szCs w:val="22"/>
                <w:lang w:val="en-US" w:eastAsia="en-GB"/>
              </w:rPr>
            </w:pPr>
            <w:r w:rsidRPr="009B0E20">
              <w:rPr>
                <w:rFonts w:ascii="Arial" w:eastAsia="Arial" w:hAnsi="Arial" w:cs="Arial"/>
                <w:b/>
                <w:bCs/>
                <w:sz w:val="22"/>
                <w:szCs w:val="22"/>
                <w:lang w:val="en-US" w:eastAsia="en-GB"/>
              </w:rPr>
              <w:t xml:space="preserve">Contractor briefing </w:t>
            </w:r>
            <w:r w:rsidRPr="009B0E20">
              <w:rPr>
                <w:rFonts w:ascii="Arial" w:eastAsia="Arial" w:hAnsi="Arial" w:cs="Arial"/>
                <w:bCs/>
                <w:sz w:val="22"/>
                <w:szCs w:val="22"/>
                <w:lang w:val="en-US" w:eastAsia="en-GB"/>
              </w:rPr>
              <w:t xml:space="preserve">Prepare and send regular </w:t>
            </w:r>
            <w:r w:rsidRPr="009B0E20">
              <w:rPr>
                <w:rFonts w:ascii="Arial" w:eastAsia="Arial" w:hAnsi="Arial" w:cs="Arial"/>
                <w:sz w:val="22"/>
                <w:szCs w:val="22"/>
                <w:lang w:val="en-US" w:eastAsia="en-GB"/>
              </w:rPr>
              <w:t xml:space="preserve">updates for contractors  </w:t>
            </w:r>
          </w:p>
        </w:tc>
      </w:tr>
      <w:tr w:rsidR="000F0F42" w:rsidRPr="009B0E20" w14:paraId="2D33E297" w14:textId="77777777" w:rsidTr="006F085A">
        <w:tc>
          <w:tcPr>
            <w:tcW w:w="8080" w:type="dxa"/>
          </w:tcPr>
          <w:p w14:paraId="4B2F828D" w14:textId="77777777" w:rsidR="000F0F42" w:rsidRPr="009B0E20" w:rsidRDefault="000F0F42" w:rsidP="006F085A">
            <w:pPr>
              <w:widowControl w:val="0"/>
              <w:adjustRightInd w:val="0"/>
              <w:contextualSpacing/>
              <w:textAlignment w:val="baseline"/>
              <w:rPr>
                <w:rFonts w:ascii="Arial" w:eastAsia="Times New Roman" w:hAnsi="Arial" w:cs="Arial"/>
                <w:b/>
                <w:bCs/>
                <w:sz w:val="22"/>
                <w:szCs w:val="22"/>
                <w:lang w:val="en-US" w:eastAsia="en-GB"/>
              </w:rPr>
            </w:pPr>
            <w:r w:rsidRPr="009B0E20">
              <w:rPr>
                <w:rFonts w:ascii="Arial" w:eastAsia="Arial" w:hAnsi="Arial" w:cs="Arial"/>
                <w:b/>
                <w:bCs/>
                <w:sz w:val="22"/>
                <w:szCs w:val="22"/>
                <w:lang w:val="en-US" w:eastAsia="en-GB"/>
              </w:rPr>
              <w:t xml:space="preserve">Information Systems </w:t>
            </w:r>
          </w:p>
          <w:p w14:paraId="78B02878" w14:textId="77777777" w:rsidR="000F0F42" w:rsidRPr="009B0E20" w:rsidRDefault="000F0F42" w:rsidP="006F085A">
            <w:pPr>
              <w:widowControl w:val="0"/>
              <w:adjustRightInd w:val="0"/>
              <w:ind w:left="1440"/>
              <w:contextualSpacing/>
              <w:textAlignment w:val="baseline"/>
              <w:rPr>
                <w:rFonts w:ascii="Arial" w:eastAsia="Times New Roman" w:hAnsi="Arial" w:cs="Arial"/>
                <w:bCs/>
                <w:sz w:val="22"/>
                <w:szCs w:val="22"/>
                <w:lang w:val="en-US" w:eastAsia="en-GB"/>
              </w:rPr>
            </w:pPr>
          </w:p>
          <w:p w14:paraId="190D8E37" w14:textId="03D495E3" w:rsidR="000F0F42" w:rsidRPr="009B0E20" w:rsidRDefault="009B0E20" w:rsidP="009B0E20">
            <w:pPr>
              <w:widowControl w:val="0"/>
              <w:adjustRightInd w:val="0"/>
              <w:textAlignment w:val="baseline"/>
              <w:rPr>
                <w:rFonts w:ascii="Arial" w:eastAsia="Calibri" w:hAnsi="Arial" w:cs="Arial"/>
                <w:bCs/>
                <w:sz w:val="22"/>
                <w:szCs w:val="22"/>
              </w:rPr>
            </w:pPr>
            <w:r>
              <w:rPr>
                <w:rFonts w:ascii="Arial" w:eastAsia="Arial" w:hAnsi="Arial" w:cs="Arial"/>
                <w:bCs/>
                <w:sz w:val="22"/>
                <w:szCs w:val="22"/>
              </w:rPr>
              <w:t xml:space="preserve">            </w:t>
            </w:r>
            <w:r w:rsidR="000F0F42" w:rsidRPr="009B0E20">
              <w:rPr>
                <w:rFonts w:ascii="Arial" w:eastAsia="Arial" w:hAnsi="Arial" w:cs="Arial"/>
                <w:bCs/>
                <w:sz w:val="22"/>
                <w:szCs w:val="22"/>
              </w:rPr>
              <w:t xml:space="preserve">Set up systems to be accesses from secondary location </w:t>
            </w:r>
          </w:p>
          <w:p w14:paraId="381588F5" w14:textId="77777777" w:rsidR="000F0F42" w:rsidRPr="009B0E20" w:rsidRDefault="000F0F42" w:rsidP="006F085A">
            <w:pPr>
              <w:widowControl w:val="0"/>
              <w:adjustRightInd w:val="0"/>
              <w:ind w:left="720"/>
              <w:textAlignment w:val="baseline"/>
              <w:rPr>
                <w:rFonts w:ascii="Arial" w:eastAsia="Calibri" w:hAnsi="Arial" w:cs="Arial"/>
                <w:bCs/>
                <w:sz w:val="22"/>
                <w:szCs w:val="22"/>
              </w:rPr>
            </w:pPr>
            <w:r w:rsidRPr="009B0E20">
              <w:rPr>
                <w:rFonts w:ascii="Arial" w:eastAsia="Arial" w:hAnsi="Arial" w:cs="Arial"/>
                <w:bCs/>
                <w:sz w:val="22"/>
                <w:szCs w:val="22"/>
              </w:rPr>
              <w:t xml:space="preserve">See </w:t>
            </w:r>
            <w:r w:rsidRPr="009B0E20">
              <w:rPr>
                <w:rFonts w:ascii="Arial" w:eastAsia="Arial" w:hAnsi="Arial" w:cs="Arial"/>
                <w:sz w:val="22"/>
                <w:szCs w:val="22"/>
              </w:rPr>
              <w:t>IT Disaster Recovery Plan</w:t>
            </w:r>
            <w:r w:rsidRPr="009B0E20">
              <w:rPr>
                <w:rFonts w:ascii="Arial" w:eastAsia="Arial" w:hAnsi="Arial" w:cs="Arial"/>
                <w:bCs/>
                <w:sz w:val="22"/>
                <w:szCs w:val="22"/>
              </w:rPr>
              <w:t xml:space="preserve"> section for details </w:t>
            </w:r>
          </w:p>
        </w:tc>
      </w:tr>
      <w:tr w:rsidR="000F0F42" w:rsidRPr="009B0E20" w14:paraId="5D6455C2" w14:textId="77777777" w:rsidTr="006F085A">
        <w:tc>
          <w:tcPr>
            <w:tcW w:w="8080" w:type="dxa"/>
          </w:tcPr>
          <w:p w14:paraId="3A888E8D" w14:textId="77777777" w:rsidR="000F0F42" w:rsidRPr="009B0E20" w:rsidRDefault="000F0F42" w:rsidP="006F085A">
            <w:pPr>
              <w:widowControl w:val="0"/>
              <w:adjustRightInd w:val="0"/>
              <w:textAlignment w:val="baseline"/>
              <w:rPr>
                <w:rFonts w:ascii="Arial" w:eastAsia="Calibri" w:hAnsi="Arial" w:cs="Arial"/>
                <w:b/>
                <w:bCs/>
                <w:sz w:val="22"/>
                <w:szCs w:val="22"/>
              </w:rPr>
            </w:pPr>
            <w:r w:rsidRPr="009B0E20">
              <w:rPr>
                <w:rFonts w:ascii="Arial" w:eastAsia="Arial" w:hAnsi="Arial" w:cs="Arial"/>
                <w:b/>
                <w:bCs/>
                <w:sz w:val="22"/>
                <w:szCs w:val="22"/>
              </w:rPr>
              <w:t xml:space="preserve">Damage Limitation </w:t>
            </w:r>
          </w:p>
          <w:p w14:paraId="23D18CF1" w14:textId="77777777" w:rsidR="000F0F42" w:rsidRPr="009B0E20" w:rsidRDefault="000F0F42" w:rsidP="006F085A">
            <w:pPr>
              <w:widowControl w:val="0"/>
              <w:adjustRightInd w:val="0"/>
              <w:ind w:left="720"/>
              <w:textAlignment w:val="baseline"/>
              <w:rPr>
                <w:rFonts w:ascii="Arial" w:eastAsia="Calibri" w:hAnsi="Arial" w:cs="Arial"/>
                <w:bCs/>
                <w:sz w:val="22"/>
                <w:szCs w:val="22"/>
              </w:rPr>
            </w:pPr>
            <w:r w:rsidRPr="009B0E20">
              <w:rPr>
                <w:rFonts w:ascii="Arial" w:eastAsia="Arial" w:hAnsi="Arial" w:cs="Arial"/>
                <w:bCs/>
                <w:sz w:val="22"/>
                <w:szCs w:val="22"/>
              </w:rPr>
              <w:t xml:space="preserve">Liaise with emergency services and building management for incident </w:t>
            </w:r>
            <w:r w:rsidRPr="009B0E20">
              <w:rPr>
                <w:rFonts w:ascii="Arial" w:eastAsia="Arial" w:hAnsi="Arial" w:cs="Arial"/>
                <w:bCs/>
                <w:sz w:val="22"/>
                <w:szCs w:val="22"/>
              </w:rPr>
              <w:lastRenderedPageBreak/>
              <w:t>update</w:t>
            </w:r>
          </w:p>
          <w:p w14:paraId="3918CB99" w14:textId="77777777" w:rsidR="000F0F42" w:rsidRPr="009B0E20" w:rsidRDefault="000F0F42" w:rsidP="006F085A">
            <w:pPr>
              <w:widowControl w:val="0"/>
              <w:adjustRightInd w:val="0"/>
              <w:ind w:left="720"/>
              <w:textAlignment w:val="baseline"/>
              <w:rPr>
                <w:rFonts w:ascii="Arial" w:eastAsia="Calibri" w:hAnsi="Arial" w:cs="Arial"/>
                <w:bCs/>
                <w:sz w:val="22"/>
                <w:szCs w:val="22"/>
              </w:rPr>
            </w:pPr>
            <w:r w:rsidRPr="009B0E20">
              <w:rPr>
                <w:rFonts w:ascii="Arial" w:eastAsia="Arial" w:hAnsi="Arial" w:cs="Arial"/>
                <w:bCs/>
                <w:sz w:val="22"/>
                <w:szCs w:val="22"/>
              </w:rPr>
              <w:t>Identify urgent actions for damage limitation.</w:t>
            </w:r>
          </w:p>
          <w:p w14:paraId="07478274" w14:textId="77777777" w:rsidR="000F0F42" w:rsidRPr="009B0E20" w:rsidRDefault="000F0F42" w:rsidP="006F085A">
            <w:pPr>
              <w:widowControl w:val="0"/>
              <w:adjustRightInd w:val="0"/>
              <w:ind w:left="720"/>
              <w:textAlignment w:val="baseline"/>
              <w:rPr>
                <w:rFonts w:ascii="Arial" w:eastAsia="Calibri" w:hAnsi="Arial" w:cs="Arial"/>
                <w:bCs/>
                <w:sz w:val="22"/>
                <w:szCs w:val="22"/>
              </w:rPr>
            </w:pPr>
            <w:r w:rsidRPr="009B0E20">
              <w:rPr>
                <w:rFonts w:ascii="Arial" w:eastAsia="Arial" w:hAnsi="Arial" w:cs="Arial"/>
                <w:bCs/>
                <w:sz w:val="22"/>
                <w:szCs w:val="22"/>
              </w:rPr>
              <w:t>Salvage and Restoration</w:t>
            </w:r>
          </w:p>
        </w:tc>
      </w:tr>
      <w:tr w:rsidR="000F0F42" w:rsidRPr="009B0E20" w14:paraId="1D01EA64" w14:textId="77777777" w:rsidTr="006F085A">
        <w:tc>
          <w:tcPr>
            <w:tcW w:w="8080" w:type="dxa"/>
          </w:tcPr>
          <w:p w14:paraId="6D3AE777" w14:textId="77777777" w:rsidR="000F0F42" w:rsidRPr="009B0E20" w:rsidRDefault="000F0F42" w:rsidP="006F085A">
            <w:pPr>
              <w:widowControl w:val="0"/>
              <w:adjustRightInd w:val="0"/>
              <w:textAlignment w:val="baseline"/>
              <w:rPr>
                <w:rFonts w:ascii="Arial" w:eastAsia="Calibri" w:hAnsi="Arial" w:cs="Arial"/>
                <w:b/>
                <w:bCs/>
                <w:sz w:val="22"/>
                <w:szCs w:val="22"/>
              </w:rPr>
            </w:pPr>
            <w:r w:rsidRPr="009B0E20">
              <w:rPr>
                <w:rFonts w:ascii="Arial" w:eastAsia="Arial" w:hAnsi="Arial" w:cs="Arial"/>
                <w:b/>
                <w:bCs/>
                <w:sz w:val="22"/>
                <w:szCs w:val="22"/>
              </w:rPr>
              <w:lastRenderedPageBreak/>
              <w:t>Alternative office Premises required</w:t>
            </w:r>
          </w:p>
          <w:p w14:paraId="07CEA0F7" w14:textId="1A94C1B1" w:rsidR="000F0F42" w:rsidRPr="009B0E20" w:rsidRDefault="000F0F42" w:rsidP="006F085A">
            <w:pPr>
              <w:widowControl w:val="0"/>
              <w:adjustRightInd w:val="0"/>
              <w:ind w:left="720"/>
              <w:textAlignment w:val="baseline"/>
              <w:rPr>
                <w:rFonts w:ascii="Arial" w:eastAsia="Calibri" w:hAnsi="Arial" w:cs="Arial"/>
                <w:bCs/>
                <w:sz w:val="22"/>
                <w:szCs w:val="22"/>
              </w:rPr>
            </w:pPr>
            <w:r w:rsidRPr="009B0E20">
              <w:rPr>
                <w:rFonts w:ascii="Arial" w:eastAsia="Arial" w:hAnsi="Arial" w:cs="Arial"/>
                <w:bCs/>
                <w:sz w:val="22"/>
                <w:szCs w:val="22"/>
              </w:rPr>
              <w:t xml:space="preserve">See </w:t>
            </w:r>
            <w:r w:rsidRPr="009B0E20">
              <w:rPr>
                <w:rFonts w:ascii="Arial" w:eastAsia="Arial" w:hAnsi="Arial" w:cs="Arial"/>
                <w:sz w:val="22"/>
                <w:szCs w:val="22"/>
              </w:rPr>
              <w:t xml:space="preserve">Alternative Working Locations for Office </w:t>
            </w:r>
            <w:r w:rsidR="00BB5AC5">
              <w:rPr>
                <w:rFonts w:ascii="Arial" w:eastAsia="Arial" w:hAnsi="Arial" w:cs="Arial"/>
                <w:sz w:val="22"/>
                <w:szCs w:val="22"/>
              </w:rPr>
              <w:t>Employee</w:t>
            </w:r>
            <w:r w:rsidRPr="009B0E20">
              <w:rPr>
                <w:rFonts w:ascii="Arial" w:eastAsia="Arial" w:hAnsi="Arial" w:cs="Arial"/>
                <w:bCs/>
                <w:sz w:val="22"/>
                <w:szCs w:val="22"/>
              </w:rPr>
              <w:t xml:space="preserve"> section</w:t>
            </w:r>
          </w:p>
        </w:tc>
      </w:tr>
      <w:tr w:rsidR="000F0F42" w:rsidRPr="009B0E20" w14:paraId="00570B9F" w14:textId="77777777" w:rsidTr="006F085A">
        <w:tc>
          <w:tcPr>
            <w:tcW w:w="8080" w:type="dxa"/>
          </w:tcPr>
          <w:p w14:paraId="6D89BCD1" w14:textId="77777777" w:rsidR="000F0F42" w:rsidRPr="009B0E20" w:rsidRDefault="000F0F42" w:rsidP="006F085A">
            <w:pPr>
              <w:widowControl w:val="0"/>
              <w:adjustRightInd w:val="0"/>
              <w:textAlignment w:val="baseline"/>
              <w:rPr>
                <w:rFonts w:ascii="Arial" w:eastAsia="Calibri" w:hAnsi="Arial" w:cs="Arial"/>
                <w:b/>
                <w:bCs/>
                <w:sz w:val="22"/>
                <w:szCs w:val="22"/>
              </w:rPr>
            </w:pPr>
            <w:r w:rsidRPr="009B0E20">
              <w:rPr>
                <w:rFonts w:ascii="Arial" w:eastAsia="Arial" w:hAnsi="Arial" w:cs="Arial"/>
                <w:b/>
                <w:bCs/>
                <w:sz w:val="22"/>
                <w:szCs w:val="22"/>
              </w:rPr>
              <w:t>Confirm time and location for next meeting.</w:t>
            </w:r>
          </w:p>
          <w:p w14:paraId="581D8A7F" w14:textId="77777777" w:rsidR="000F0F42" w:rsidRPr="009B0E20" w:rsidRDefault="000F0F42" w:rsidP="006F085A">
            <w:pPr>
              <w:widowControl w:val="0"/>
              <w:adjustRightInd w:val="0"/>
              <w:ind w:left="720"/>
              <w:contextualSpacing/>
              <w:textAlignment w:val="baseline"/>
              <w:rPr>
                <w:rFonts w:ascii="Arial" w:eastAsia="Times New Roman" w:hAnsi="Arial" w:cs="Arial"/>
                <w:bCs/>
                <w:sz w:val="22"/>
                <w:szCs w:val="22"/>
                <w:lang w:val="en-US" w:eastAsia="en-GB"/>
              </w:rPr>
            </w:pPr>
            <w:r w:rsidRPr="009B0E20">
              <w:rPr>
                <w:rFonts w:ascii="Arial" w:eastAsia="Arial" w:hAnsi="Arial" w:cs="Arial"/>
                <w:bCs/>
                <w:sz w:val="22"/>
                <w:szCs w:val="22"/>
                <w:lang w:val="en-US" w:eastAsia="en-GB"/>
              </w:rPr>
              <w:t>Depending on the incident type, this should be within 4 hours of the end on the initial IMT meeting.</w:t>
            </w:r>
          </w:p>
        </w:tc>
      </w:tr>
      <w:tr w:rsidR="000F0F42" w:rsidRPr="009B0E20" w14:paraId="7C75DA9A" w14:textId="77777777" w:rsidTr="006F085A">
        <w:tc>
          <w:tcPr>
            <w:tcW w:w="8080" w:type="dxa"/>
          </w:tcPr>
          <w:p w14:paraId="2665924E" w14:textId="77777777" w:rsidR="000F0F42" w:rsidRPr="009B0E20" w:rsidRDefault="000F0F42" w:rsidP="006F085A">
            <w:pPr>
              <w:widowControl w:val="0"/>
              <w:adjustRightInd w:val="0"/>
              <w:contextualSpacing/>
              <w:textAlignment w:val="baseline"/>
              <w:rPr>
                <w:rFonts w:ascii="Arial" w:eastAsia="Times New Roman" w:hAnsi="Arial" w:cs="Arial"/>
                <w:b/>
                <w:bCs/>
                <w:sz w:val="22"/>
                <w:szCs w:val="22"/>
                <w:lang w:val="en-US" w:eastAsia="en-GB"/>
              </w:rPr>
            </w:pPr>
            <w:r w:rsidRPr="009B0E20">
              <w:rPr>
                <w:rFonts w:ascii="Arial" w:eastAsia="Arial" w:hAnsi="Arial" w:cs="Arial"/>
                <w:b/>
                <w:bCs/>
                <w:sz w:val="22"/>
                <w:szCs w:val="22"/>
                <w:lang w:val="en-US" w:eastAsia="en-GB"/>
              </w:rPr>
              <w:t xml:space="preserve">Subsequent IMT meeting. </w:t>
            </w:r>
          </w:p>
          <w:p w14:paraId="21AA6F04" w14:textId="77777777" w:rsidR="000F0F42" w:rsidRPr="009B0E20" w:rsidRDefault="000F0F42" w:rsidP="006F085A">
            <w:pPr>
              <w:widowControl w:val="0"/>
              <w:adjustRightInd w:val="0"/>
              <w:ind w:left="1080"/>
              <w:contextualSpacing/>
              <w:textAlignment w:val="baseline"/>
              <w:rPr>
                <w:rFonts w:ascii="Arial" w:eastAsia="Times New Roman" w:hAnsi="Arial" w:cs="Arial"/>
                <w:bCs/>
                <w:sz w:val="22"/>
                <w:szCs w:val="22"/>
                <w:lang w:val="en-US" w:eastAsia="en-GB"/>
              </w:rPr>
            </w:pPr>
          </w:p>
          <w:p w14:paraId="2271A28E" w14:textId="77777777" w:rsidR="000F0F42" w:rsidRPr="009B0E20" w:rsidRDefault="000F0F42" w:rsidP="006F085A">
            <w:pPr>
              <w:widowControl w:val="0"/>
              <w:adjustRightInd w:val="0"/>
              <w:ind w:left="720"/>
              <w:contextualSpacing/>
              <w:textAlignment w:val="baseline"/>
              <w:rPr>
                <w:rFonts w:ascii="Arial" w:eastAsia="Times New Roman" w:hAnsi="Arial" w:cs="Arial"/>
                <w:bCs/>
                <w:sz w:val="22"/>
                <w:szCs w:val="22"/>
                <w:lang w:val="en-US" w:eastAsia="en-GB"/>
              </w:rPr>
            </w:pPr>
            <w:r w:rsidRPr="009B0E20">
              <w:rPr>
                <w:rFonts w:ascii="Arial" w:eastAsia="Arial" w:hAnsi="Arial" w:cs="Arial"/>
                <w:bCs/>
                <w:sz w:val="22"/>
                <w:szCs w:val="22"/>
                <w:lang w:val="en-US" w:eastAsia="en-GB"/>
              </w:rPr>
              <w:t>Review outstanding actions &amp; repeat agenda.</w:t>
            </w:r>
          </w:p>
        </w:tc>
      </w:tr>
    </w:tbl>
    <w:p w14:paraId="39BEF211" w14:textId="77777777" w:rsidR="000F0F42" w:rsidRPr="009B0E20" w:rsidRDefault="000F0F42" w:rsidP="000F0F42">
      <w:pPr>
        <w:spacing w:after="160" w:line="259" w:lineRule="auto"/>
        <w:rPr>
          <w:rFonts w:ascii="Arial" w:eastAsia="Calibri" w:hAnsi="Arial" w:cs="Arial"/>
          <w:sz w:val="22"/>
          <w:szCs w:val="22"/>
        </w:rPr>
      </w:pPr>
    </w:p>
    <w:p w14:paraId="31DBACA1" w14:textId="77777777" w:rsidR="000F0F42" w:rsidRPr="009B0E20" w:rsidRDefault="000F0F42" w:rsidP="009B0E20">
      <w:pPr>
        <w:pStyle w:val="Heading1"/>
        <w:jc w:val="center"/>
        <w:rPr>
          <w:rFonts w:ascii="Arial" w:hAnsi="Arial" w:cs="Arial"/>
          <w:b/>
          <w:color w:val="auto"/>
          <w:sz w:val="22"/>
          <w:szCs w:val="22"/>
        </w:rPr>
      </w:pPr>
      <w:bookmarkStart w:id="27" w:name="_Toc457413088"/>
      <w:bookmarkStart w:id="28" w:name="_Toc34898676"/>
      <w:r w:rsidRPr="009B0E20">
        <w:rPr>
          <w:rFonts w:ascii="Arial" w:hAnsi="Arial" w:cs="Arial"/>
          <w:b/>
          <w:color w:val="auto"/>
          <w:sz w:val="22"/>
          <w:szCs w:val="22"/>
        </w:rPr>
        <w:t>IT Disaster Recovery</w:t>
      </w:r>
      <w:bookmarkEnd w:id="27"/>
      <w:bookmarkEnd w:id="28"/>
    </w:p>
    <w:p w14:paraId="537A622C" w14:textId="77777777" w:rsidR="000F0F42" w:rsidRPr="009B0E20" w:rsidRDefault="000F0F42" w:rsidP="000F0F42">
      <w:pPr>
        <w:rPr>
          <w:rFonts w:ascii="Arial" w:eastAsia="Calibri" w:hAnsi="Arial" w:cs="Arial"/>
          <w:sz w:val="22"/>
          <w:szCs w:val="22"/>
          <w:lang w:val="en-US" w:eastAsia="en-GB"/>
        </w:rPr>
      </w:pPr>
    </w:p>
    <w:p w14:paraId="0D64D138" w14:textId="77777777" w:rsidR="0031179D" w:rsidRPr="009B0E20" w:rsidRDefault="0031179D" w:rsidP="000F0F42">
      <w:pPr>
        <w:tabs>
          <w:tab w:val="left" w:pos="7418"/>
        </w:tabs>
        <w:rPr>
          <w:rFonts w:ascii="Arial" w:eastAsia="Calibri" w:hAnsi="Arial" w:cs="Arial"/>
          <w:sz w:val="22"/>
          <w:szCs w:val="22"/>
        </w:rPr>
      </w:pPr>
    </w:p>
    <w:tbl>
      <w:tblPr>
        <w:tblW w:w="85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1810"/>
        <w:gridCol w:w="2126"/>
        <w:gridCol w:w="1984"/>
      </w:tblGrid>
      <w:tr w:rsidR="000F0F42" w:rsidRPr="009B0E20" w14:paraId="01D21FCF" w14:textId="77777777" w:rsidTr="006F085A">
        <w:trPr>
          <w:trHeight w:val="2100"/>
        </w:trPr>
        <w:tc>
          <w:tcPr>
            <w:tcW w:w="2580" w:type="dxa"/>
            <w:shd w:val="clear" w:color="auto" w:fill="FFFF99"/>
            <w:hideMark/>
          </w:tcPr>
          <w:p w14:paraId="4244E2F0" w14:textId="77777777" w:rsidR="000F0F42" w:rsidRPr="009B0E20" w:rsidRDefault="000F0F42" w:rsidP="006F085A">
            <w:pPr>
              <w:rPr>
                <w:rFonts w:ascii="Arial" w:eastAsia="Times New Roman" w:hAnsi="Arial" w:cs="Arial"/>
                <w:sz w:val="22"/>
                <w:szCs w:val="22"/>
                <w:lang w:eastAsia="en-GB"/>
              </w:rPr>
            </w:pPr>
            <w:r w:rsidRPr="009B0E20">
              <w:rPr>
                <w:rFonts w:ascii="Arial" w:eastAsia="Trebuchet MS,Times New Roman" w:hAnsi="Arial" w:cs="Arial"/>
                <w:sz w:val="22"/>
                <w:szCs w:val="22"/>
                <w:lang w:eastAsia="en-GB"/>
              </w:rPr>
              <w:t>System (s) Name</w:t>
            </w:r>
          </w:p>
        </w:tc>
        <w:tc>
          <w:tcPr>
            <w:tcW w:w="1810" w:type="dxa"/>
            <w:shd w:val="clear" w:color="auto" w:fill="FFFF99"/>
            <w:hideMark/>
          </w:tcPr>
          <w:p w14:paraId="67C2ECE6" w14:textId="77777777" w:rsidR="000F0F42" w:rsidRPr="009B0E20" w:rsidRDefault="000F0F42" w:rsidP="006F085A">
            <w:pPr>
              <w:rPr>
                <w:rFonts w:ascii="Arial" w:eastAsia="Times New Roman" w:hAnsi="Arial" w:cs="Arial"/>
                <w:sz w:val="22"/>
                <w:szCs w:val="22"/>
                <w:lang w:eastAsia="en-GB"/>
              </w:rPr>
            </w:pPr>
            <w:r w:rsidRPr="009B0E20">
              <w:rPr>
                <w:rFonts w:ascii="Arial" w:eastAsia="Trebuchet MS,Times New Roman" w:hAnsi="Arial" w:cs="Arial"/>
                <w:sz w:val="22"/>
                <w:szCs w:val="22"/>
                <w:lang w:eastAsia="en-GB"/>
              </w:rPr>
              <w:t>Location of the system</w:t>
            </w:r>
          </w:p>
        </w:tc>
        <w:tc>
          <w:tcPr>
            <w:tcW w:w="2126" w:type="dxa"/>
            <w:shd w:val="clear" w:color="auto" w:fill="FFFF99"/>
            <w:hideMark/>
          </w:tcPr>
          <w:p w14:paraId="3C0719FB" w14:textId="77777777" w:rsidR="000F0F42" w:rsidRPr="009B0E20" w:rsidRDefault="000F0F42" w:rsidP="006F085A">
            <w:pPr>
              <w:rPr>
                <w:rFonts w:ascii="Arial" w:eastAsia="Times New Roman" w:hAnsi="Arial" w:cs="Arial"/>
                <w:sz w:val="22"/>
                <w:szCs w:val="22"/>
                <w:lang w:eastAsia="en-GB"/>
              </w:rPr>
            </w:pPr>
            <w:r w:rsidRPr="009B0E20">
              <w:rPr>
                <w:rFonts w:ascii="Arial" w:eastAsia="Trebuchet MS,Times New Roman" w:hAnsi="Arial" w:cs="Arial"/>
                <w:sz w:val="22"/>
                <w:szCs w:val="22"/>
                <w:lang w:eastAsia="en-GB"/>
              </w:rPr>
              <w:t>How often is it backed up (if in cloud state cloud)</w:t>
            </w:r>
          </w:p>
        </w:tc>
        <w:tc>
          <w:tcPr>
            <w:tcW w:w="1984" w:type="dxa"/>
            <w:shd w:val="clear" w:color="auto" w:fill="FFFF99"/>
            <w:hideMark/>
          </w:tcPr>
          <w:p w14:paraId="777C97A2" w14:textId="77777777" w:rsidR="000F0F42" w:rsidRPr="009B0E20" w:rsidRDefault="000F0F42" w:rsidP="006F085A">
            <w:pPr>
              <w:rPr>
                <w:rFonts w:ascii="Arial" w:eastAsia="Times New Roman" w:hAnsi="Arial" w:cs="Arial"/>
                <w:sz w:val="22"/>
                <w:szCs w:val="22"/>
                <w:lang w:eastAsia="en-GB"/>
              </w:rPr>
            </w:pPr>
            <w:r w:rsidRPr="009B0E20">
              <w:rPr>
                <w:rFonts w:ascii="Arial" w:eastAsia="Trebuchet MS,Times New Roman" w:hAnsi="Arial" w:cs="Arial"/>
                <w:sz w:val="22"/>
                <w:szCs w:val="22"/>
                <w:lang w:eastAsia="en-GB"/>
              </w:rPr>
              <w:t>Where are the backups kept</w:t>
            </w:r>
          </w:p>
        </w:tc>
      </w:tr>
      <w:tr w:rsidR="009B0E20" w:rsidRPr="009B0E20" w14:paraId="48C82A77" w14:textId="77777777" w:rsidTr="009B0E20">
        <w:trPr>
          <w:trHeight w:val="300"/>
        </w:trPr>
        <w:tc>
          <w:tcPr>
            <w:tcW w:w="2580" w:type="dxa"/>
            <w:shd w:val="clear" w:color="auto" w:fill="FFFFFF"/>
          </w:tcPr>
          <w:p w14:paraId="751B08B6" w14:textId="5FC25D78" w:rsidR="000F0F42" w:rsidRPr="009B0E20" w:rsidRDefault="000F0F42" w:rsidP="006F085A">
            <w:pPr>
              <w:rPr>
                <w:rFonts w:ascii="Arial" w:eastAsia="Times New Roman" w:hAnsi="Arial" w:cs="Arial"/>
                <w:sz w:val="22"/>
                <w:szCs w:val="22"/>
                <w:lang w:eastAsia="en-GB"/>
              </w:rPr>
            </w:pPr>
          </w:p>
        </w:tc>
        <w:tc>
          <w:tcPr>
            <w:tcW w:w="1810" w:type="dxa"/>
            <w:shd w:val="clear" w:color="auto" w:fill="FFFFFF"/>
          </w:tcPr>
          <w:p w14:paraId="292A1705" w14:textId="0BD404A1" w:rsidR="000F0F42" w:rsidRPr="009B0E20" w:rsidRDefault="000F0F42" w:rsidP="006F085A">
            <w:pPr>
              <w:rPr>
                <w:rFonts w:ascii="Arial" w:eastAsia="Times New Roman" w:hAnsi="Arial" w:cs="Arial"/>
                <w:sz w:val="22"/>
                <w:szCs w:val="22"/>
                <w:lang w:eastAsia="en-GB"/>
              </w:rPr>
            </w:pPr>
          </w:p>
        </w:tc>
        <w:tc>
          <w:tcPr>
            <w:tcW w:w="2126" w:type="dxa"/>
            <w:shd w:val="clear" w:color="auto" w:fill="FFFFFF"/>
          </w:tcPr>
          <w:p w14:paraId="4EC1F0C2" w14:textId="09152909" w:rsidR="000F0F42" w:rsidRPr="009B0E20" w:rsidRDefault="000F0F42" w:rsidP="006F085A">
            <w:pPr>
              <w:rPr>
                <w:rFonts w:ascii="Arial" w:eastAsia="Times New Roman" w:hAnsi="Arial" w:cs="Arial"/>
                <w:sz w:val="22"/>
                <w:szCs w:val="22"/>
                <w:lang w:eastAsia="en-GB"/>
              </w:rPr>
            </w:pPr>
          </w:p>
        </w:tc>
        <w:tc>
          <w:tcPr>
            <w:tcW w:w="1984" w:type="dxa"/>
            <w:shd w:val="clear" w:color="auto" w:fill="FFFFFF"/>
          </w:tcPr>
          <w:p w14:paraId="013E296F" w14:textId="0D86D7E5" w:rsidR="000F0F42" w:rsidRPr="009B0E20" w:rsidRDefault="000F0F42" w:rsidP="006F085A">
            <w:pPr>
              <w:rPr>
                <w:rFonts w:ascii="Arial" w:eastAsia="Times New Roman" w:hAnsi="Arial" w:cs="Arial"/>
                <w:sz w:val="22"/>
                <w:szCs w:val="22"/>
                <w:lang w:eastAsia="en-GB"/>
              </w:rPr>
            </w:pPr>
          </w:p>
        </w:tc>
      </w:tr>
      <w:tr w:rsidR="009B0E20" w:rsidRPr="009B0E20" w14:paraId="1FC5E65C" w14:textId="77777777" w:rsidTr="009B0E20">
        <w:trPr>
          <w:trHeight w:val="300"/>
        </w:trPr>
        <w:tc>
          <w:tcPr>
            <w:tcW w:w="2580" w:type="dxa"/>
            <w:shd w:val="clear" w:color="auto" w:fill="FFFFFF"/>
          </w:tcPr>
          <w:p w14:paraId="4211F857" w14:textId="0996E341" w:rsidR="000F0F42" w:rsidRPr="009B0E20" w:rsidRDefault="000F0F42" w:rsidP="006F085A">
            <w:pPr>
              <w:rPr>
                <w:rFonts w:ascii="Arial" w:eastAsia="Times New Roman" w:hAnsi="Arial" w:cs="Arial"/>
                <w:sz w:val="22"/>
                <w:szCs w:val="22"/>
                <w:lang w:eastAsia="en-GB"/>
              </w:rPr>
            </w:pPr>
          </w:p>
        </w:tc>
        <w:tc>
          <w:tcPr>
            <w:tcW w:w="1810" w:type="dxa"/>
            <w:shd w:val="clear" w:color="auto" w:fill="FFFFFF"/>
          </w:tcPr>
          <w:p w14:paraId="4670F021" w14:textId="1454859F" w:rsidR="000F0F42" w:rsidRPr="009B0E20" w:rsidRDefault="000F0F42" w:rsidP="006F085A">
            <w:pPr>
              <w:rPr>
                <w:rFonts w:ascii="Arial" w:eastAsia="Times New Roman" w:hAnsi="Arial" w:cs="Arial"/>
                <w:sz w:val="22"/>
                <w:szCs w:val="22"/>
                <w:lang w:eastAsia="en-GB"/>
              </w:rPr>
            </w:pPr>
          </w:p>
        </w:tc>
        <w:tc>
          <w:tcPr>
            <w:tcW w:w="2126" w:type="dxa"/>
            <w:shd w:val="clear" w:color="auto" w:fill="FFFFFF"/>
          </w:tcPr>
          <w:p w14:paraId="75B9099C" w14:textId="19BA1F6E" w:rsidR="000F0F42" w:rsidRPr="009B0E20" w:rsidRDefault="000F0F42" w:rsidP="006F085A">
            <w:pPr>
              <w:rPr>
                <w:rFonts w:ascii="Arial" w:eastAsia="Times New Roman" w:hAnsi="Arial" w:cs="Arial"/>
                <w:sz w:val="22"/>
                <w:szCs w:val="22"/>
                <w:lang w:eastAsia="en-GB"/>
              </w:rPr>
            </w:pPr>
          </w:p>
        </w:tc>
        <w:tc>
          <w:tcPr>
            <w:tcW w:w="1984" w:type="dxa"/>
            <w:shd w:val="clear" w:color="auto" w:fill="FFFFFF"/>
          </w:tcPr>
          <w:p w14:paraId="56B2ADE4" w14:textId="3E889B49" w:rsidR="000F0F42" w:rsidRPr="009B0E20" w:rsidRDefault="000F0F42" w:rsidP="006F085A">
            <w:pPr>
              <w:rPr>
                <w:rFonts w:ascii="Arial" w:eastAsia="Times New Roman" w:hAnsi="Arial" w:cs="Arial"/>
                <w:sz w:val="22"/>
                <w:szCs w:val="22"/>
                <w:lang w:eastAsia="en-GB"/>
              </w:rPr>
            </w:pPr>
          </w:p>
        </w:tc>
      </w:tr>
      <w:tr w:rsidR="009B0E20" w:rsidRPr="009B0E20" w14:paraId="79E41175" w14:textId="77777777" w:rsidTr="009B0E20">
        <w:trPr>
          <w:trHeight w:val="300"/>
        </w:trPr>
        <w:tc>
          <w:tcPr>
            <w:tcW w:w="2580" w:type="dxa"/>
            <w:shd w:val="clear" w:color="auto" w:fill="FFFFFF"/>
          </w:tcPr>
          <w:p w14:paraId="06232BCC" w14:textId="51F70EBD" w:rsidR="000F0F42" w:rsidRPr="009B0E20" w:rsidRDefault="000F0F42" w:rsidP="006F085A">
            <w:pPr>
              <w:rPr>
                <w:rFonts w:ascii="Arial" w:eastAsia="Times New Roman" w:hAnsi="Arial" w:cs="Arial"/>
                <w:sz w:val="22"/>
                <w:szCs w:val="22"/>
                <w:lang w:eastAsia="en-GB"/>
              </w:rPr>
            </w:pPr>
          </w:p>
        </w:tc>
        <w:tc>
          <w:tcPr>
            <w:tcW w:w="1810" w:type="dxa"/>
            <w:shd w:val="clear" w:color="auto" w:fill="FFFFFF"/>
          </w:tcPr>
          <w:p w14:paraId="0E53D275" w14:textId="5A282A99" w:rsidR="000F0F42" w:rsidRPr="009B0E20" w:rsidRDefault="000F0F42" w:rsidP="006F085A">
            <w:pPr>
              <w:rPr>
                <w:rFonts w:ascii="Arial" w:eastAsia="Times New Roman" w:hAnsi="Arial" w:cs="Arial"/>
                <w:sz w:val="22"/>
                <w:szCs w:val="22"/>
                <w:lang w:eastAsia="en-GB"/>
              </w:rPr>
            </w:pPr>
          </w:p>
        </w:tc>
        <w:tc>
          <w:tcPr>
            <w:tcW w:w="2126" w:type="dxa"/>
            <w:shd w:val="clear" w:color="auto" w:fill="FFFFFF"/>
          </w:tcPr>
          <w:p w14:paraId="40BD7F76" w14:textId="13DB2BB3" w:rsidR="000F0F42" w:rsidRPr="009B0E20" w:rsidRDefault="000F0F42" w:rsidP="006F085A">
            <w:pPr>
              <w:rPr>
                <w:rFonts w:ascii="Arial" w:eastAsia="Times New Roman" w:hAnsi="Arial" w:cs="Arial"/>
                <w:sz w:val="22"/>
                <w:szCs w:val="22"/>
                <w:lang w:eastAsia="en-GB"/>
              </w:rPr>
            </w:pPr>
          </w:p>
        </w:tc>
        <w:tc>
          <w:tcPr>
            <w:tcW w:w="1984" w:type="dxa"/>
            <w:shd w:val="clear" w:color="auto" w:fill="FFFFFF"/>
          </w:tcPr>
          <w:p w14:paraId="40CFAB1B" w14:textId="7C98FAD1" w:rsidR="000F0F42" w:rsidRPr="009B0E20" w:rsidRDefault="000F0F42" w:rsidP="006F085A">
            <w:pPr>
              <w:rPr>
                <w:rFonts w:ascii="Arial" w:eastAsia="Times New Roman" w:hAnsi="Arial" w:cs="Arial"/>
                <w:sz w:val="22"/>
                <w:szCs w:val="22"/>
                <w:lang w:eastAsia="en-GB"/>
              </w:rPr>
            </w:pPr>
          </w:p>
        </w:tc>
      </w:tr>
      <w:tr w:rsidR="009B0E20" w:rsidRPr="009B0E20" w14:paraId="574D2BE3" w14:textId="77777777" w:rsidTr="009B0E20">
        <w:trPr>
          <w:trHeight w:val="300"/>
        </w:trPr>
        <w:tc>
          <w:tcPr>
            <w:tcW w:w="2580" w:type="dxa"/>
            <w:shd w:val="clear" w:color="auto" w:fill="FFFFFF"/>
          </w:tcPr>
          <w:p w14:paraId="3D7EAFDD" w14:textId="49E92F11" w:rsidR="000F0F42" w:rsidRPr="009B0E20" w:rsidRDefault="000F0F42" w:rsidP="006F085A">
            <w:pPr>
              <w:rPr>
                <w:rFonts w:ascii="Arial" w:eastAsia="Times New Roman" w:hAnsi="Arial" w:cs="Arial"/>
                <w:sz w:val="22"/>
                <w:szCs w:val="22"/>
                <w:lang w:eastAsia="en-GB"/>
              </w:rPr>
            </w:pPr>
          </w:p>
        </w:tc>
        <w:tc>
          <w:tcPr>
            <w:tcW w:w="1810" w:type="dxa"/>
            <w:shd w:val="clear" w:color="auto" w:fill="FFFFFF"/>
          </w:tcPr>
          <w:p w14:paraId="402D7C97" w14:textId="2D8B091B" w:rsidR="000F0F42" w:rsidRPr="009B0E20" w:rsidRDefault="000F0F42" w:rsidP="006F085A">
            <w:pPr>
              <w:rPr>
                <w:rFonts w:ascii="Arial" w:eastAsia="Times New Roman" w:hAnsi="Arial" w:cs="Arial"/>
                <w:sz w:val="22"/>
                <w:szCs w:val="22"/>
                <w:lang w:eastAsia="en-GB"/>
              </w:rPr>
            </w:pPr>
          </w:p>
        </w:tc>
        <w:tc>
          <w:tcPr>
            <w:tcW w:w="2126" w:type="dxa"/>
            <w:shd w:val="clear" w:color="auto" w:fill="FFFFFF"/>
          </w:tcPr>
          <w:p w14:paraId="2C117563" w14:textId="4BDB0CE8" w:rsidR="000F0F42" w:rsidRPr="009B0E20" w:rsidRDefault="000F0F42" w:rsidP="006F085A">
            <w:pPr>
              <w:rPr>
                <w:rFonts w:ascii="Arial" w:eastAsia="Times New Roman" w:hAnsi="Arial" w:cs="Arial"/>
                <w:sz w:val="22"/>
                <w:szCs w:val="22"/>
                <w:lang w:eastAsia="en-GB"/>
              </w:rPr>
            </w:pPr>
          </w:p>
        </w:tc>
        <w:tc>
          <w:tcPr>
            <w:tcW w:w="1984" w:type="dxa"/>
            <w:shd w:val="clear" w:color="auto" w:fill="FFFFFF"/>
          </w:tcPr>
          <w:p w14:paraId="34D12A36" w14:textId="0DFD5CBA" w:rsidR="000F0F42" w:rsidRPr="009B0E20" w:rsidRDefault="000F0F42" w:rsidP="006F085A">
            <w:pPr>
              <w:rPr>
                <w:rFonts w:ascii="Arial" w:eastAsia="Times New Roman" w:hAnsi="Arial" w:cs="Arial"/>
                <w:sz w:val="22"/>
                <w:szCs w:val="22"/>
                <w:lang w:eastAsia="en-GB"/>
              </w:rPr>
            </w:pPr>
          </w:p>
        </w:tc>
      </w:tr>
      <w:tr w:rsidR="009B0E20" w:rsidRPr="009B0E20" w14:paraId="7FCC1EEB" w14:textId="77777777" w:rsidTr="009B0E20">
        <w:trPr>
          <w:trHeight w:val="300"/>
        </w:trPr>
        <w:tc>
          <w:tcPr>
            <w:tcW w:w="2580" w:type="dxa"/>
            <w:shd w:val="clear" w:color="auto" w:fill="FFFFFF"/>
          </w:tcPr>
          <w:p w14:paraId="46998E3D" w14:textId="06AA8D12" w:rsidR="000F0F42" w:rsidRPr="009B0E20" w:rsidRDefault="000F0F42" w:rsidP="006F085A">
            <w:pPr>
              <w:rPr>
                <w:rFonts w:ascii="Arial" w:eastAsia="Times New Roman" w:hAnsi="Arial" w:cs="Arial"/>
                <w:sz w:val="22"/>
                <w:szCs w:val="22"/>
                <w:lang w:eastAsia="en-GB"/>
              </w:rPr>
            </w:pPr>
          </w:p>
        </w:tc>
        <w:tc>
          <w:tcPr>
            <w:tcW w:w="1810" w:type="dxa"/>
            <w:shd w:val="clear" w:color="auto" w:fill="FFFFFF"/>
          </w:tcPr>
          <w:p w14:paraId="0BF28DC9" w14:textId="22753CCF" w:rsidR="000F0F42" w:rsidRPr="009B0E20" w:rsidRDefault="000F0F42" w:rsidP="006F085A">
            <w:pPr>
              <w:rPr>
                <w:rFonts w:ascii="Arial" w:eastAsia="Times New Roman" w:hAnsi="Arial" w:cs="Arial"/>
                <w:sz w:val="22"/>
                <w:szCs w:val="22"/>
                <w:lang w:eastAsia="en-GB"/>
              </w:rPr>
            </w:pPr>
          </w:p>
        </w:tc>
        <w:tc>
          <w:tcPr>
            <w:tcW w:w="2126" w:type="dxa"/>
            <w:shd w:val="clear" w:color="auto" w:fill="FFFFFF"/>
          </w:tcPr>
          <w:p w14:paraId="73360067" w14:textId="7C77FEC1" w:rsidR="000F0F42" w:rsidRPr="009B0E20" w:rsidRDefault="000F0F42" w:rsidP="006F085A">
            <w:pPr>
              <w:rPr>
                <w:rFonts w:ascii="Arial" w:eastAsia="Times New Roman" w:hAnsi="Arial" w:cs="Arial"/>
                <w:sz w:val="22"/>
                <w:szCs w:val="22"/>
                <w:lang w:eastAsia="en-GB"/>
              </w:rPr>
            </w:pPr>
          </w:p>
        </w:tc>
        <w:tc>
          <w:tcPr>
            <w:tcW w:w="1984" w:type="dxa"/>
            <w:shd w:val="clear" w:color="auto" w:fill="FFFFFF"/>
          </w:tcPr>
          <w:p w14:paraId="79BA6BF2" w14:textId="11BF8C59" w:rsidR="000F0F42" w:rsidRPr="009B0E20" w:rsidRDefault="000F0F42" w:rsidP="006F085A">
            <w:pPr>
              <w:rPr>
                <w:rFonts w:ascii="Arial" w:eastAsia="Times New Roman" w:hAnsi="Arial" w:cs="Arial"/>
                <w:sz w:val="22"/>
                <w:szCs w:val="22"/>
                <w:lang w:eastAsia="en-GB"/>
              </w:rPr>
            </w:pPr>
          </w:p>
        </w:tc>
      </w:tr>
      <w:tr w:rsidR="009B0E20" w:rsidRPr="009B0E20" w14:paraId="47150497" w14:textId="77777777" w:rsidTr="009B0E20">
        <w:trPr>
          <w:trHeight w:val="300"/>
        </w:trPr>
        <w:tc>
          <w:tcPr>
            <w:tcW w:w="2580" w:type="dxa"/>
            <w:shd w:val="clear" w:color="auto" w:fill="FFFFFF"/>
          </w:tcPr>
          <w:p w14:paraId="54CB0EE3" w14:textId="376A7444" w:rsidR="000F0F42" w:rsidRPr="009B0E20" w:rsidRDefault="000F0F42" w:rsidP="006F085A">
            <w:pPr>
              <w:rPr>
                <w:rFonts w:ascii="Arial" w:eastAsia="Times New Roman" w:hAnsi="Arial" w:cs="Arial"/>
                <w:sz w:val="22"/>
                <w:szCs w:val="22"/>
                <w:lang w:eastAsia="en-GB"/>
              </w:rPr>
            </w:pPr>
          </w:p>
        </w:tc>
        <w:tc>
          <w:tcPr>
            <w:tcW w:w="1810" w:type="dxa"/>
            <w:shd w:val="clear" w:color="auto" w:fill="FFFFFF"/>
          </w:tcPr>
          <w:p w14:paraId="0D06FB80" w14:textId="172311B1" w:rsidR="000F0F42" w:rsidRPr="009B0E20" w:rsidRDefault="000F0F42" w:rsidP="006F085A">
            <w:pPr>
              <w:rPr>
                <w:rFonts w:ascii="Arial" w:eastAsia="Times New Roman" w:hAnsi="Arial" w:cs="Arial"/>
                <w:sz w:val="22"/>
                <w:szCs w:val="22"/>
                <w:lang w:eastAsia="en-GB"/>
              </w:rPr>
            </w:pPr>
          </w:p>
        </w:tc>
        <w:tc>
          <w:tcPr>
            <w:tcW w:w="2126" w:type="dxa"/>
            <w:shd w:val="clear" w:color="auto" w:fill="FFFFFF"/>
          </w:tcPr>
          <w:p w14:paraId="5FEB1997" w14:textId="128BC577" w:rsidR="000F0F42" w:rsidRPr="009B0E20" w:rsidRDefault="000F0F42" w:rsidP="006F085A">
            <w:pPr>
              <w:rPr>
                <w:rFonts w:ascii="Arial" w:eastAsia="Times New Roman" w:hAnsi="Arial" w:cs="Arial"/>
                <w:sz w:val="22"/>
                <w:szCs w:val="22"/>
                <w:lang w:eastAsia="en-GB"/>
              </w:rPr>
            </w:pPr>
          </w:p>
        </w:tc>
        <w:tc>
          <w:tcPr>
            <w:tcW w:w="1984" w:type="dxa"/>
            <w:shd w:val="clear" w:color="auto" w:fill="FFFFFF"/>
          </w:tcPr>
          <w:p w14:paraId="5941A99E" w14:textId="57F2A409" w:rsidR="000F0F42" w:rsidRPr="009B0E20" w:rsidRDefault="000F0F42" w:rsidP="006F085A">
            <w:pPr>
              <w:rPr>
                <w:rFonts w:ascii="Arial" w:eastAsia="Times New Roman" w:hAnsi="Arial" w:cs="Arial"/>
                <w:sz w:val="22"/>
                <w:szCs w:val="22"/>
                <w:lang w:eastAsia="en-GB"/>
              </w:rPr>
            </w:pPr>
          </w:p>
        </w:tc>
      </w:tr>
      <w:tr w:rsidR="009B0E20" w:rsidRPr="009B0E20" w14:paraId="01806613" w14:textId="77777777" w:rsidTr="009B0E20">
        <w:trPr>
          <w:trHeight w:val="300"/>
        </w:trPr>
        <w:tc>
          <w:tcPr>
            <w:tcW w:w="2580" w:type="dxa"/>
            <w:shd w:val="clear" w:color="auto" w:fill="FFFFFF"/>
          </w:tcPr>
          <w:p w14:paraId="0C5DE7CE" w14:textId="3B03B695" w:rsidR="000F0F42" w:rsidRPr="009B0E20" w:rsidRDefault="000F0F42" w:rsidP="006F085A">
            <w:pPr>
              <w:rPr>
                <w:rFonts w:ascii="Arial" w:eastAsia="Times New Roman" w:hAnsi="Arial" w:cs="Arial"/>
                <w:sz w:val="22"/>
                <w:szCs w:val="22"/>
                <w:lang w:eastAsia="en-GB"/>
              </w:rPr>
            </w:pPr>
          </w:p>
        </w:tc>
        <w:tc>
          <w:tcPr>
            <w:tcW w:w="1810" w:type="dxa"/>
            <w:shd w:val="clear" w:color="auto" w:fill="FFFFFF"/>
          </w:tcPr>
          <w:p w14:paraId="0992803D" w14:textId="673A19FC" w:rsidR="000F0F42" w:rsidRPr="009B0E20" w:rsidRDefault="000F0F42" w:rsidP="006F085A">
            <w:pPr>
              <w:rPr>
                <w:rFonts w:ascii="Arial" w:eastAsia="Times New Roman" w:hAnsi="Arial" w:cs="Arial"/>
                <w:sz w:val="22"/>
                <w:szCs w:val="22"/>
                <w:lang w:eastAsia="en-GB"/>
              </w:rPr>
            </w:pPr>
          </w:p>
        </w:tc>
        <w:tc>
          <w:tcPr>
            <w:tcW w:w="2126" w:type="dxa"/>
            <w:shd w:val="clear" w:color="auto" w:fill="FFFFFF"/>
          </w:tcPr>
          <w:p w14:paraId="544E52B1" w14:textId="013B9E72" w:rsidR="000F0F42" w:rsidRPr="009B0E20" w:rsidRDefault="000F0F42" w:rsidP="006F085A">
            <w:pPr>
              <w:rPr>
                <w:rFonts w:ascii="Arial" w:eastAsia="Times New Roman" w:hAnsi="Arial" w:cs="Arial"/>
                <w:sz w:val="22"/>
                <w:szCs w:val="22"/>
                <w:lang w:eastAsia="en-GB"/>
              </w:rPr>
            </w:pPr>
          </w:p>
        </w:tc>
        <w:tc>
          <w:tcPr>
            <w:tcW w:w="1984" w:type="dxa"/>
            <w:shd w:val="clear" w:color="auto" w:fill="FFFFFF"/>
          </w:tcPr>
          <w:p w14:paraId="5BC7226C" w14:textId="09FB1AB1" w:rsidR="000F0F42" w:rsidRPr="009B0E20" w:rsidRDefault="000F0F42" w:rsidP="006F085A">
            <w:pPr>
              <w:rPr>
                <w:rFonts w:ascii="Arial" w:eastAsia="Times New Roman" w:hAnsi="Arial" w:cs="Arial"/>
                <w:sz w:val="22"/>
                <w:szCs w:val="22"/>
                <w:lang w:eastAsia="en-GB"/>
              </w:rPr>
            </w:pPr>
          </w:p>
        </w:tc>
      </w:tr>
    </w:tbl>
    <w:p w14:paraId="3B39528F" w14:textId="77777777" w:rsidR="000F0F42" w:rsidRPr="009B0E20" w:rsidRDefault="000F0F42" w:rsidP="000F0F42">
      <w:pPr>
        <w:spacing w:after="160" w:line="259" w:lineRule="auto"/>
        <w:rPr>
          <w:rFonts w:ascii="Arial" w:eastAsia="Calibri" w:hAnsi="Arial" w:cs="Arial"/>
          <w:sz w:val="22"/>
          <w:szCs w:val="22"/>
        </w:rPr>
      </w:pPr>
    </w:p>
    <w:p w14:paraId="1F21F474" w14:textId="77777777" w:rsidR="000F0F42" w:rsidRPr="005912C3" w:rsidRDefault="000F0F42" w:rsidP="005912C3">
      <w:pPr>
        <w:pStyle w:val="Heading1"/>
        <w:keepLines w:val="0"/>
        <w:spacing w:after="60"/>
        <w:ind w:left="360" w:hanging="360"/>
        <w:contextualSpacing/>
        <w:jc w:val="center"/>
        <w:rPr>
          <w:rFonts w:ascii="Arial" w:eastAsia="Calibri" w:hAnsi="Arial" w:cs="Arial"/>
          <w:b/>
          <w:bCs/>
          <w:color w:val="auto"/>
          <w:sz w:val="22"/>
          <w:szCs w:val="22"/>
        </w:rPr>
      </w:pPr>
      <w:bookmarkStart w:id="29" w:name="_Toc457413089"/>
      <w:bookmarkStart w:id="30" w:name="_Toc34898677"/>
      <w:r w:rsidRPr="005912C3">
        <w:rPr>
          <w:rFonts w:ascii="Arial" w:hAnsi="Arial" w:cs="Arial"/>
          <w:b/>
          <w:bCs/>
          <w:color w:val="auto"/>
          <w:sz w:val="22"/>
          <w:szCs w:val="22"/>
        </w:rPr>
        <w:t>Telecoms Phone Disaster Recovery</w:t>
      </w:r>
      <w:bookmarkEnd w:id="29"/>
      <w:bookmarkEnd w:id="30"/>
    </w:p>
    <w:p w14:paraId="74ABBEDC" w14:textId="77777777" w:rsidR="000F0F42" w:rsidRPr="009B0E20" w:rsidRDefault="000F0F42" w:rsidP="000F0F42">
      <w:pPr>
        <w:spacing w:after="160" w:line="259" w:lineRule="auto"/>
        <w:rPr>
          <w:rFonts w:ascii="Arial" w:eastAsia="Calibri" w:hAnsi="Arial" w:cs="Arial"/>
          <w:sz w:val="22"/>
          <w:szCs w:val="22"/>
        </w:rPr>
      </w:pPr>
    </w:p>
    <w:p w14:paraId="7BC5EB04" w14:textId="67C5BDBD" w:rsidR="000F0F42" w:rsidRDefault="000F0F42" w:rsidP="000F0F42">
      <w:pPr>
        <w:tabs>
          <w:tab w:val="left" w:pos="7418"/>
        </w:tabs>
        <w:rPr>
          <w:rFonts w:ascii="Arial" w:eastAsia="Trebuchet MS" w:hAnsi="Arial" w:cs="Arial"/>
          <w:sz w:val="22"/>
          <w:szCs w:val="22"/>
        </w:rPr>
      </w:pPr>
      <w:r w:rsidRPr="009B0E20">
        <w:rPr>
          <w:rFonts w:ascii="Arial" w:eastAsia="Trebuchet MS" w:hAnsi="Arial" w:cs="Arial"/>
          <w:sz w:val="22"/>
          <w:szCs w:val="22"/>
        </w:rPr>
        <w:t xml:space="preserve">The phone system works from anywhere on any device (mobile phone/Laptop/Tablet) once you have an internet connection the primary number can be diverted to any number landline or mobile, even if access to the site is denied. In the event of this being necessary for a longer period additional lines to the same number can be set up at the alternative office locations. </w:t>
      </w:r>
    </w:p>
    <w:p w14:paraId="280CE995" w14:textId="1269BE84" w:rsidR="005912C3" w:rsidRDefault="005912C3" w:rsidP="000F0F42">
      <w:pPr>
        <w:tabs>
          <w:tab w:val="left" w:pos="7418"/>
        </w:tabs>
        <w:rPr>
          <w:rFonts w:ascii="Arial" w:eastAsia="Trebuchet MS" w:hAnsi="Arial" w:cs="Arial"/>
          <w:sz w:val="22"/>
          <w:szCs w:val="22"/>
        </w:rPr>
      </w:pPr>
    </w:p>
    <w:p w14:paraId="7DBE8911" w14:textId="4615A76E" w:rsidR="005912C3" w:rsidRDefault="005912C3" w:rsidP="000F0F42">
      <w:pPr>
        <w:tabs>
          <w:tab w:val="left" w:pos="7418"/>
        </w:tabs>
        <w:rPr>
          <w:rFonts w:ascii="Arial" w:eastAsia="Trebuchet MS" w:hAnsi="Arial" w:cs="Arial"/>
          <w:sz w:val="22"/>
          <w:szCs w:val="22"/>
        </w:rPr>
      </w:pPr>
    </w:p>
    <w:p w14:paraId="47C50B24" w14:textId="31C0A3A9" w:rsidR="005912C3" w:rsidRDefault="005912C3" w:rsidP="000F0F42">
      <w:pPr>
        <w:tabs>
          <w:tab w:val="left" w:pos="7418"/>
        </w:tabs>
        <w:rPr>
          <w:rFonts w:ascii="Arial" w:eastAsia="Trebuchet MS" w:hAnsi="Arial" w:cs="Arial"/>
          <w:sz w:val="22"/>
          <w:szCs w:val="22"/>
        </w:rPr>
      </w:pPr>
    </w:p>
    <w:p w14:paraId="465369DA" w14:textId="77777777" w:rsidR="005912C3" w:rsidRPr="009B0E20" w:rsidRDefault="005912C3" w:rsidP="000F0F42">
      <w:pPr>
        <w:tabs>
          <w:tab w:val="left" w:pos="7418"/>
        </w:tabs>
        <w:rPr>
          <w:rFonts w:ascii="Arial" w:eastAsia="Calibri" w:hAnsi="Arial" w:cs="Arial"/>
          <w:bCs/>
          <w:sz w:val="22"/>
          <w:szCs w:val="22"/>
        </w:rPr>
      </w:pPr>
    </w:p>
    <w:p w14:paraId="72D5E446" w14:textId="3199790D" w:rsidR="000F0F42" w:rsidRPr="005912C3" w:rsidRDefault="000F0F42" w:rsidP="005912C3">
      <w:pPr>
        <w:pStyle w:val="Heading1"/>
        <w:keepLines w:val="0"/>
        <w:spacing w:after="60"/>
        <w:ind w:left="360" w:hanging="360"/>
        <w:contextualSpacing/>
        <w:jc w:val="center"/>
        <w:rPr>
          <w:rFonts w:ascii="Arial" w:hAnsi="Arial" w:cs="Arial"/>
          <w:b/>
          <w:color w:val="auto"/>
          <w:sz w:val="22"/>
          <w:szCs w:val="22"/>
        </w:rPr>
      </w:pPr>
      <w:bookmarkStart w:id="31" w:name="_Toc457413090"/>
      <w:bookmarkStart w:id="32" w:name="_Toc34898678"/>
      <w:r w:rsidRPr="005912C3">
        <w:rPr>
          <w:rFonts w:ascii="Arial" w:hAnsi="Arial" w:cs="Arial"/>
          <w:b/>
          <w:color w:val="auto"/>
          <w:sz w:val="22"/>
          <w:szCs w:val="22"/>
        </w:rPr>
        <w:lastRenderedPageBreak/>
        <w:t xml:space="preserve">IT &amp; Phone </w:t>
      </w:r>
      <w:bookmarkEnd w:id="31"/>
      <w:bookmarkEnd w:id="32"/>
      <w:r w:rsidR="005912C3">
        <w:rPr>
          <w:rFonts w:ascii="Arial" w:hAnsi="Arial" w:cs="Arial"/>
          <w:b/>
          <w:color w:val="auto"/>
          <w:sz w:val="22"/>
          <w:szCs w:val="22"/>
        </w:rPr>
        <w:t xml:space="preserve">Recovery </w:t>
      </w:r>
    </w:p>
    <w:p w14:paraId="12A339F5" w14:textId="77777777" w:rsidR="000F0F42" w:rsidRPr="009B0E20" w:rsidRDefault="000F0F42" w:rsidP="000F0F42">
      <w:pPr>
        <w:rPr>
          <w:rFonts w:ascii="Arial" w:eastAsia="Calibri" w:hAnsi="Arial" w:cs="Arial"/>
          <w:sz w:val="22"/>
          <w:szCs w:val="22"/>
        </w:rPr>
      </w:pPr>
    </w:p>
    <w:tbl>
      <w:tblPr>
        <w:tblStyle w:val="TableGrid"/>
        <w:tblW w:w="0" w:type="auto"/>
        <w:tblInd w:w="-147" w:type="dxa"/>
        <w:tblLook w:val="04A0" w:firstRow="1" w:lastRow="0" w:firstColumn="1" w:lastColumn="0" w:noHBand="0" w:noVBand="1"/>
      </w:tblPr>
      <w:tblGrid>
        <w:gridCol w:w="922"/>
        <w:gridCol w:w="7016"/>
        <w:gridCol w:w="1219"/>
      </w:tblGrid>
      <w:tr w:rsidR="005912C3" w:rsidRPr="009B0E20" w14:paraId="7E4A697D" w14:textId="77777777" w:rsidTr="005912C3">
        <w:tc>
          <w:tcPr>
            <w:tcW w:w="9157" w:type="dxa"/>
            <w:gridSpan w:val="3"/>
            <w:shd w:val="clear" w:color="auto" w:fill="D9E2F3"/>
          </w:tcPr>
          <w:p w14:paraId="1AF32E78" w14:textId="77777777" w:rsidR="000F0F42" w:rsidRPr="009B0E20" w:rsidRDefault="000F0F42" w:rsidP="006F085A">
            <w:pPr>
              <w:jc w:val="center"/>
              <w:rPr>
                <w:rFonts w:ascii="Arial" w:eastAsia="Calibri" w:hAnsi="Arial" w:cs="Arial"/>
                <w:sz w:val="22"/>
                <w:szCs w:val="22"/>
              </w:rPr>
            </w:pPr>
            <w:r w:rsidRPr="009B0E20">
              <w:rPr>
                <w:rFonts w:ascii="Arial" w:eastAsia="Arial" w:hAnsi="Arial" w:cs="Arial"/>
                <w:b/>
                <w:bCs/>
                <w:sz w:val="22"/>
                <w:szCs w:val="22"/>
              </w:rPr>
              <w:t>Objective</w:t>
            </w:r>
          </w:p>
        </w:tc>
      </w:tr>
      <w:tr w:rsidR="005912C3" w:rsidRPr="009B0E20" w14:paraId="7A531D0D" w14:textId="77777777" w:rsidTr="005912C3">
        <w:tc>
          <w:tcPr>
            <w:tcW w:w="9157" w:type="dxa"/>
            <w:gridSpan w:val="3"/>
          </w:tcPr>
          <w:p w14:paraId="07BDCD96" w14:textId="77777777" w:rsidR="000F0F42" w:rsidRPr="009B0E20" w:rsidRDefault="000F0F42" w:rsidP="006F085A">
            <w:pPr>
              <w:rPr>
                <w:rFonts w:ascii="Arial" w:eastAsia="Calibri" w:hAnsi="Arial" w:cs="Arial"/>
                <w:sz w:val="22"/>
                <w:szCs w:val="22"/>
              </w:rPr>
            </w:pPr>
          </w:p>
          <w:p w14:paraId="178499A2" w14:textId="77777777" w:rsidR="000F0F42" w:rsidRPr="009B0E20" w:rsidRDefault="000F0F42" w:rsidP="006F085A">
            <w:pPr>
              <w:jc w:val="center"/>
              <w:rPr>
                <w:rFonts w:ascii="Arial" w:eastAsia="Calibri" w:hAnsi="Arial" w:cs="Arial"/>
                <w:b/>
                <w:sz w:val="22"/>
                <w:szCs w:val="22"/>
              </w:rPr>
            </w:pPr>
            <w:r w:rsidRPr="009B0E20">
              <w:rPr>
                <w:rFonts w:ascii="Arial" w:eastAsia="Arial" w:hAnsi="Arial" w:cs="Arial"/>
                <w:b/>
                <w:bCs/>
                <w:sz w:val="22"/>
                <w:szCs w:val="22"/>
              </w:rPr>
              <w:t>To keep the business running and effects of incident on customers to be as minimal and possible to customers</w:t>
            </w:r>
          </w:p>
          <w:p w14:paraId="5506A0C9" w14:textId="77777777" w:rsidR="000F0F42" w:rsidRPr="009B0E20" w:rsidRDefault="000F0F42" w:rsidP="006F085A">
            <w:pPr>
              <w:rPr>
                <w:rFonts w:ascii="Arial" w:eastAsia="Calibri" w:hAnsi="Arial" w:cs="Arial"/>
                <w:sz w:val="22"/>
                <w:szCs w:val="22"/>
              </w:rPr>
            </w:pPr>
          </w:p>
        </w:tc>
      </w:tr>
      <w:tr w:rsidR="005912C3" w:rsidRPr="009B0E20" w14:paraId="66680EC0" w14:textId="77777777" w:rsidTr="005912C3">
        <w:tc>
          <w:tcPr>
            <w:tcW w:w="922" w:type="dxa"/>
            <w:shd w:val="clear" w:color="auto" w:fill="D9E2F3"/>
          </w:tcPr>
          <w:p w14:paraId="618E7A5A" w14:textId="77777777" w:rsidR="000F0F42" w:rsidRPr="009B0E20" w:rsidRDefault="000F0F42" w:rsidP="006F085A">
            <w:pPr>
              <w:jc w:val="center"/>
              <w:rPr>
                <w:rFonts w:ascii="Arial" w:eastAsia="Calibri" w:hAnsi="Arial" w:cs="Arial"/>
                <w:b/>
                <w:sz w:val="22"/>
                <w:szCs w:val="22"/>
              </w:rPr>
            </w:pPr>
          </w:p>
        </w:tc>
        <w:tc>
          <w:tcPr>
            <w:tcW w:w="7016" w:type="dxa"/>
            <w:shd w:val="clear" w:color="auto" w:fill="D9E2F3"/>
          </w:tcPr>
          <w:p w14:paraId="31F8A7A3" w14:textId="77777777" w:rsidR="000F0F42" w:rsidRPr="009B0E20" w:rsidRDefault="000F0F42" w:rsidP="006F085A">
            <w:pPr>
              <w:jc w:val="center"/>
              <w:rPr>
                <w:rFonts w:ascii="Arial" w:eastAsia="Calibri" w:hAnsi="Arial" w:cs="Arial"/>
                <w:sz w:val="22"/>
                <w:szCs w:val="22"/>
              </w:rPr>
            </w:pPr>
            <w:r w:rsidRPr="009B0E20">
              <w:rPr>
                <w:rFonts w:ascii="Arial" w:eastAsia="Arial" w:hAnsi="Arial" w:cs="Arial"/>
                <w:b/>
                <w:bCs/>
                <w:sz w:val="22"/>
                <w:szCs w:val="22"/>
              </w:rPr>
              <w:t>Tasks</w:t>
            </w:r>
          </w:p>
        </w:tc>
        <w:tc>
          <w:tcPr>
            <w:tcW w:w="1219" w:type="dxa"/>
            <w:shd w:val="clear" w:color="auto" w:fill="D9E2F3"/>
          </w:tcPr>
          <w:p w14:paraId="2B43E2FF" w14:textId="77777777" w:rsidR="000F0F42" w:rsidRPr="009B0E20" w:rsidRDefault="000F0F42" w:rsidP="006F085A">
            <w:pPr>
              <w:jc w:val="center"/>
              <w:rPr>
                <w:rFonts w:ascii="Arial" w:eastAsia="Calibri" w:hAnsi="Arial" w:cs="Arial"/>
                <w:b/>
                <w:sz w:val="22"/>
                <w:szCs w:val="22"/>
              </w:rPr>
            </w:pPr>
            <w:r w:rsidRPr="009B0E20">
              <w:rPr>
                <w:rFonts w:ascii="Arial" w:eastAsia="Arial" w:hAnsi="Arial" w:cs="Arial"/>
                <w:b/>
                <w:bCs/>
                <w:sz w:val="22"/>
                <w:szCs w:val="22"/>
              </w:rPr>
              <w:t>Complete</w:t>
            </w:r>
          </w:p>
        </w:tc>
      </w:tr>
      <w:tr w:rsidR="005912C3" w:rsidRPr="009B0E20" w14:paraId="0C3ECBC6" w14:textId="77777777" w:rsidTr="005912C3">
        <w:trPr>
          <w:trHeight w:val="553"/>
        </w:trPr>
        <w:tc>
          <w:tcPr>
            <w:tcW w:w="922" w:type="dxa"/>
          </w:tcPr>
          <w:p w14:paraId="410ACBD8" w14:textId="6D93D3E6" w:rsidR="000F0F42" w:rsidRPr="009B0E20" w:rsidRDefault="005912C3" w:rsidP="005912C3">
            <w:pPr>
              <w:tabs>
                <w:tab w:val="left" w:pos="1956"/>
              </w:tabs>
              <w:contextualSpacing/>
              <w:rPr>
                <w:rFonts w:ascii="Arial" w:eastAsia="Times New Roman" w:hAnsi="Arial" w:cs="Arial"/>
                <w:sz w:val="22"/>
                <w:szCs w:val="22"/>
                <w:lang w:val="en-US" w:eastAsia="en-GB"/>
              </w:rPr>
            </w:pPr>
            <w:r>
              <w:rPr>
                <w:rFonts w:ascii="Arial" w:eastAsia="Times New Roman" w:hAnsi="Arial" w:cs="Arial"/>
                <w:sz w:val="22"/>
                <w:szCs w:val="22"/>
                <w:lang w:val="en-US" w:eastAsia="en-GB"/>
              </w:rPr>
              <w:t>1</w:t>
            </w:r>
          </w:p>
        </w:tc>
        <w:tc>
          <w:tcPr>
            <w:tcW w:w="7016" w:type="dxa"/>
          </w:tcPr>
          <w:p w14:paraId="563AED1E" w14:textId="6DD05D2F" w:rsidR="000F0F42" w:rsidRPr="009B0E20" w:rsidRDefault="000F0F42" w:rsidP="006F085A">
            <w:pPr>
              <w:tabs>
                <w:tab w:val="left" w:pos="1956"/>
              </w:tabs>
              <w:rPr>
                <w:rFonts w:ascii="Arial" w:eastAsia="Calibri" w:hAnsi="Arial" w:cs="Arial"/>
                <w:b/>
                <w:sz w:val="22"/>
                <w:szCs w:val="22"/>
              </w:rPr>
            </w:pPr>
          </w:p>
        </w:tc>
        <w:tc>
          <w:tcPr>
            <w:tcW w:w="1219" w:type="dxa"/>
          </w:tcPr>
          <w:p w14:paraId="2DA774F6" w14:textId="77777777" w:rsidR="000F0F42" w:rsidRPr="009B0E20" w:rsidRDefault="000F0F42" w:rsidP="006F085A">
            <w:pPr>
              <w:rPr>
                <w:rFonts w:ascii="Arial" w:eastAsia="Calibri" w:hAnsi="Arial" w:cs="Arial"/>
                <w:sz w:val="22"/>
                <w:szCs w:val="22"/>
              </w:rPr>
            </w:pPr>
          </w:p>
        </w:tc>
      </w:tr>
      <w:tr w:rsidR="005912C3" w:rsidRPr="009B0E20" w14:paraId="0893C97F" w14:textId="77777777" w:rsidTr="005912C3">
        <w:trPr>
          <w:trHeight w:val="553"/>
        </w:trPr>
        <w:tc>
          <w:tcPr>
            <w:tcW w:w="922" w:type="dxa"/>
          </w:tcPr>
          <w:p w14:paraId="137214DE" w14:textId="05662EEF" w:rsidR="005912C3" w:rsidRDefault="005912C3" w:rsidP="005912C3">
            <w:pPr>
              <w:tabs>
                <w:tab w:val="left" w:pos="1956"/>
              </w:tabs>
              <w:contextualSpacing/>
              <w:rPr>
                <w:rFonts w:ascii="Arial" w:eastAsia="Times New Roman" w:hAnsi="Arial" w:cs="Arial"/>
                <w:sz w:val="22"/>
                <w:szCs w:val="22"/>
                <w:lang w:val="en-US" w:eastAsia="en-GB"/>
              </w:rPr>
            </w:pPr>
            <w:r>
              <w:rPr>
                <w:rFonts w:ascii="Arial" w:eastAsia="Times New Roman" w:hAnsi="Arial" w:cs="Arial"/>
                <w:sz w:val="22"/>
                <w:szCs w:val="22"/>
                <w:lang w:val="en-US" w:eastAsia="en-GB"/>
              </w:rPr>
              <w:t>2</w:t>
            </w:r>
          </w:p>
        </w:tc>
        <w:tc>
          <w:tcPr>
            <w:tcW w:w="7016" w:type="dxa"/>
          </w:tcPr>
          <w:p w14:paraId="1A975108" w14:textId="77777777" w:rsidR="005912C3" w:rsidRPr="009B0E20" w:rsidRDefault="005912C3" w:rsidP="006F085A">
            <w:pPr>
              <w:tabs>
                <w:tab w:val="left" w:pos="1956"/>
              </w:tabs>
              <w:rPr>
                <w:rFonts w:ascii="Arial" w:eastAsia="Calibri" w:hAnsi="Arial" w:cs="Arial"/>
                <w:b/>
                <w:sz w:val="22"/>
                <w:szCs w:val="22"/>
              </w:rPr>
            </w:pPr>
          </w:p>
        </w:tc>
        <w:tc>
          <w:tcPr>
            <w:tcW w:w="1219" w:type="dxa"/>
          </w:tcPr>
          <w:p w14:paraId="3A0C6537" w14:textId="77777777" w:rsidR="005912C3" w:rsidRPr="009B0E20" w:rsidRDefault="005912C3" w:rsidP="006F085A">
            <w:pPr>
              <w:rPr>
                <w:rFonts w:ascii="Arial" w:eastAsia="Calibri" w:hAnsi="Arial" w:cs="Arial"/>
                <w:sz w:val="22"/>
                <w:szCs w:val="22"/>
              </w:rPr>
            </w:pPr>
          </w:p>
        </w:tc>
      </w:tr>
      <w:tr w:rsidR="005912C3" w:rsidRPr="009B0E20" w14:paraId="49284309" w14:textId="77777777" w:rsidTr="005912C3">
        <w:trPr>
          <w:trHeight w:val="553"/>
        </w:trPr>
        <w:tc>
          <w:tcPr>
            <w:tcW w:w="922" w:type="dxa"/>
          </w:tcPr>
          <w:p w14:paraId="05AF528B" w14:textId="3C232F70" w:rsidR="005912C3" w:rsidRDefault="005912C3" w:rsidP="005912C3">
            <w:pPr>
              <w:tabs>
                <w:tab w:val="left" w:pos="1956"/>
              </w:tabs>
              <w:contextualSpacing/>
              <w:rPr>
                <w:rFonts w:ascii="Arial" w:eastAsia="Times New Roman" w:hAnsi="Arial" w:cs="Arial"/>
                <w:sz w:val="22"/>
                <w:szCs w:val="22"/>
                <w:lang w:val="en-US" w:eastAsia="en-GB"/>
              </w:rPr>
            </w:pPr>
            <w:r>
              <w:rPr>
                <w:rFonts w:ascii="Arial" w:eastAsia="Times New Roman" w:hAnsi="Arial" w:cs="Arial"/>
                <w:sz w:val="22"/>
                <w:szCs w:val="22"/>
                <w:lang w:val="en-US" w:eastAsia="en-GB"/>
              </w:rPr>
              <w:t>3</w:t>
            </w:r>
          </w:p>
        </w:tc>
        <w:tc>
          <w:tcPr>
            <w:tcW w:w="7016" w:type="dxa"/>
          </w:tcPr>
          <w:p w14:paraId="31FE5186" w14:textId="77777777" w:rsidR="005912C3" w:rsidRPr="009B0E20" w:rsidRDefault="005912C3" w:rsidP="006F085A">
            <w:pPr>
              <w:tabs>
                <w:tab w:val="left" w:pos="1956"/>
              </w:tabs>
              <w:rPr>
                <w:rFonts w:ascii="Arial" w:eastAsia="Calibri" w:hAnsi="Arial" w:cs="Arial"/>
                <w:b/>
                <w:sz w:val="22"/>
                <w:szCs w:val="22"/>
              </w:rPr>
            </w:pPr>
          </w:p>
        </w:tc>
        <w:tc>
          <w:tcPr>
            <w:tcW w:w="1219" w:type="dxa"/>
          </w:tcPr>
          <w:p w14:paraId="048A4FE9" w14:textId="77777777" w:rsidR="005912C3" w:rsidRPr="009B0E20" w:rsidRDefault="005912C3" w:rsidP="006F085A">
            <w:pPr>
              <w:rPr>
                <w:rFonts w:ascii="Arial" w:eastAsia="Calibri" w:hAnsi="Arial" w:cs="Arial"/>
                <w:sz w:val="22"/>
                <w:szCs w:val="22"/>
              </w:rPr>
            </w:pPr>
          </w:p>
        </w:tc>
      </w:tr>
      <w:tr w:rsidR="005912C3" w:rsidRPr="009B0E20" w14:paraId="32446868" w14:textId="77777777" w:rsidTr="005912C3">
        <w:trPr>
          <w:trHeight w:val="553"/>
        </w:trPr>
        <w:tc>
          <w:tcPr>
            <w:tcW w:w="922" w:type="dxa"/>
          </w:tcPr>
          <w:p w14:paraId="5023D8A2" w14:textId="2CDFA066" w:rsidR="005912C3" w:rsidRDefault="005912C3" w:rsidP="005912C3">
            <w:pPr>
              <w:tabs>
                <w:tab w:val="left" w:pos="1956"/>
              </w:tabs>
              <w:contextualSpacing/>
              <w:rPr>
                <w:rFonts w:ascii="Arial" w:eastAsia="Times New Roman" w:hAnsi="Arial" w:cs="Arial"/>
                <w:sz w:val="22"/>
                <w:szCs w:val="22"/>
                <w:lang w:val="en-US" w:eastAsia="en-GB"/>
              </w:rPr>
            </w:pPr>
            <w:r>
              <w:rPr>
                <w:rFonts w:ascii="Arial" w:eastAsia="Times New Roman" w:hAnsi="Arial" w:cs="Arial"/>
                <w:sz w:val="22"/>
                <w:szCs w:val="22"/>
                <w:lang w:val="en-US" w:eastAsia="en-GB"/>
              </w:rPr>
              <w:t>4</w:t>
            </w:r>
          </w:p>
        </w:tc>
        <w:tc>
          <w:tcPr>
            <w:tcW w:w="7016" w:type="dxa"/>
          </w:tcPr>
          <w:p w14:paraId="0A3AB04C" w14:textId="77777777" w:rsidR="005912C3" w:rsidRPr="009B0E20" w:rsidRDefault="005912C3" w:rsidP="006F085A">
            <w:pPr>
              <w:tabs>
                <w:tab w:val="left" w:pos="1956"/>
              </w:tabs>
              <w:rPr>
                <w:rFonts w:ascii="Arial" w:eastAsia="Calibri" w:hAnsi="Arial" w:cs="Arial"/>
                <w:b/>
                <w:sz w:val="22"/>
                <w:szCs w:val="22"/>
              </w:rPr>
            </w:pPr>
          </w:p>
        </w:tc>
        <w:tc>
          <w:tcPr>
            <w:tcW w:w="1219" w:type="dxa"/>
          </w:tcPr>
          <w:p w14:paraId="088A073D" w14:textId="77777777" w:rsidR="005912C3" w:rsidRPr="009B0E20" w:rsidRDefault="005912C3" w:rsidP="006F085A">
            <w:pPr>
              <w:rPr>
                <w:rFonts w:ascii="Arial" w:eastAsia="Calibri" w:hAnsi="Arial" w:cs="Arial"/>
                <w:sz w:val="22"/>
                <w:szCs w:val="22"/>
              </w:rPr>
            </w:pPr>
          </w:p>
        </w:tc>
      </w:tr>
    </w:tbl>
    <w:p w14:paraId="71533EA0" w14:textId="1E60744D" w:rsidR="000F0F42" w:rsidRPr="009B0E20" w:rsidRDefault="000F0F42" w:rsidP="000F0F42">
      <w:pPr>
        <w:spacing w:after="160" w:line="259" w:lineRule="auto"/>
        <w:rPr>
          <w:rFonts w:ascii="Arial" w:eastAsia="Calibri" w:hAnsi="Arial" w:cs="Arial"/>
          <w:sz w:val="22"/>
          <w:szCs w:val="22"/>
        </w:rPr>
      </w:pPr>
    </w:p>
    <w:p w14:paraId="14CD2F8B" w14:textId="77777777" w:rsidR="000F0F42" w:rsidRPr="005912C3" w:rsidRDefault="000F0F42" w:rsidP="005912C3">
      <w:pPr>
        <w:pStyle w:val="Heading1"/>
        <w:keepLines w:val="0"/>
        <w:spacing w:after="60"/>
        <w:ind w:left="360" w:hanging="360"/>
        <w:contextualSpacing/>
        <w:jc w:val="center"/>
        <w:rPr>
          <w:rFonts w:ascii="Arial" w:hAnsi="Arial" w:cs="Arial"/>
          <w:b/>
          <w:color w:val="auto"/>
          <w:sz w:val="22"/>
          <w:szCs w:val="22"/>
        </w:rPr>
      </w:pPr>
      <w:bookmarkStart w:id="33" w:name="_Toc457413091"/>
      <w:bookmarkStart w:id="34" w:name="_Toc34898679"/>
      <w:r w:rsidRPr="005912C3">
        <w:rPr>
          <w:rFonts w:ascii="Arial" w:hAnsi="Arial" w:cs="Arial"/>
          <w:b/>
          <w:color w:val="auto"/>
          <w:sz w:val="22"/>
          <w:szCs w:val="22"/>
        </w:rPr>
        <w:t>Communications Plan</w:t>
      </w:r>
      <w:bookmarkEnd w:id="33"/>
      <w:bookmarkEnd w:id="34"/>
    </w:p>
    <w:p w14:paraId="1EA5AE75" w14:textId="77777777" w:rsidR="000F0F42" w:rsidRPr="009B0E20" w:rsidRDefault="000F0F42" w:rsidP="000F0F42">
      <w:pPr>
        <w:jc w:val="center"/>
        <w:rPr>
          <w:rFonts w:ascii="Arial" w:eastAsia="Calibri" w:hAnsi="Arial" w:cs="Arial"/>
          <w:b/>
          <w:sz w:val="22"/>
          <w:szCs w:val="22"/>
        </w:rPr>
      </w:pPr>
    </w:p>
    <w:tbl>
      <w:tblPr>
        <w:tblStyle w:val="TableGrid"/>
        <w:tblW w:w="0" w:type="auto"/>
        <w:tblLook w:val="04A0" w:firstRow="1" w:lastRow="0" w:firstColumn="1" w:lastColumn="0" w:noHBand="0" w:noVBand="1"/>
      </w:tblPr>
      <w:tblGrid>
        <w:gridCol w:w="9010"/>
      </w:tblGrid>
      <w:tr w:rsidR="000F0F42" w:rsidRPr="009B0E20" w14:paraId="258F9AF4" w14:textId="77777777" w:rsidTr="006F085A">
        <w:tc>
          <w:tcPr>
            <w:tcW w:w="9016" w:type="dxa"/>
            <w:shd w:val="clear" w:color="auto" w:fill="D9E2F3"/>
          </w:tcPr>
          <w:p w14:paraId="55227281"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xml:space="preserve">External Communication </w:t>
            </w:r>
          </w:p>
        </w:tc>
      </w:tr>
      <w:tr w:rsidR="000F0F42" w:rsidRPr="009B0E20" w14:paraId="07690034" w14:textId="77777777" w:rsidTr="006F085A">
        <w:tc>
          <w:tcPr>
            <w:tcW w:w="9016" w:type="dxa"/>
          </w:tcPr>
          <w:p w14:paraId="11383F30" w14:textId="77777777" w:rsidR="000F0F42" w:rsidRPr="009B0E20" w:rsidRDefault="000F0F42" w:rsidP="006F085A">
            <w:pPr>
              <w:rPr>
                <w:rFonts w:ascii="Arial" w:eastAsia="Calibri" w:hAnsi="Arial" w:cs="Arial"/>
                <w:sz w:val="22"/>
                <w:szCs w:val="22"/>
              </w:rPr>
            </w:pPr>
          </w:p>
          <w:p w14:paraId="35DCBEEC" w14:textId="40EC8FFB" w:rsidR="000F0F42" w:rsidRDefault="000F0F42" w:rsidP="006F085A">
            <w:pPr>
              <w:rPr>
                <w:rFonts w:ascii="Arial" w:eastAsia="Arial" w:hAnsi="Arial" w:cs="Arial"/>
                <w:sz w:val="22"/>
                <w:szCs w:val="22"/>
              </w:rPr>
            </w:pPr>
            <w:r w:rsidRPr="009B0E20">
              <w:rPr>
                <w:rFonts w:ascii="Arial" w:eastAsia="Arial" w:hAnsi="Arial" w:cs="Arial"/>
                <w:sz w:val="22"/>
                <w:szCs w:val="22"/>
              </w:rPr>
              <w:t xml:space="preserve">All external communications relating to the incident must be approved by the Incident Management Team </w:t>
            </w:r>
          </w:p>
          <w:p w14:paraId="4E5C605B" w14:textId="77777777" w:rsidR="005912C3" w:rsidRPr="009B0E20" w:rsidRDefault="005912C3" w:rsidP="006F085A">
            <w:pPr>
              <w:rPr>
                <w:rFonts w:ascii="Arial" w:eastAsia="Calibri" w:hAnsi="Arial" w:cs="Arial"/>
                <w:sz w:val="22"/>
                <w:szCs w:val="22"/>
              </w:rPr>
            </w:pPr>
          </w:p>
          <w:p w14:paraId="70953D32" w14:textId="0C430E2B"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xml:space="preserve">No member of </w:t>
            </w:r>
            <w:r w:rsidR="005912C3">
              <w:rPr>
                <w:rFonts w:ascii="Arial" w:eastAsia="Arial" w:hAnsi="Arial" w:cs="Arial"/>
                <w:noProof/>
                <w:sz w:val="22"/>
                <w:szCs w:val="22"/>
              </w:rPr>
              <w:t>the Company</w:t>
            </w:r>
            <w:r w:rsidRPr="009B0E20">
              <w:rPr>
                <w:rFonts w:ascii="Arial" w:eastAsia="Arial" w:hAnsi="Arial" w:cs="Arial"/>
                <w:sz w:val="22"/>
                <w:szCs w:val="22"/>
              </w:rPr>
              <w:t xml:space="preserve"> is authorised to contact the media on any issue, </w:t>
            </w:r>
            <w:r w:rsidRPr="009B0E20">
              <w:rPr>
                <w:rFonts w:ascii="Arial" w:eastAsia="Arial" w:hAnsi="Arial" w:cs="Arial"/>
                <w:sz w:val="22"/>
                <w:szCs w:val="22"/>
                <w:u w:val="single"/>
              </w:rPr>
              <w:t>or respond to any media call</w:t>
            </w:r>
            <w:r w:rsidRPr="009B0E20">
              <w:rPr>
                <w:rFonts w:ascii="Arial" w:eastAsia="Arial" w:hAnsi="Arial" w:cs="Arial"/>
                <w:sz w:val="22"/>
                <w:szCs w:val="22"/>
              </w:rPr>
              <w:t xml:space="preserve">, without the knowledge and approval of </w:t>
            </w:r>
            <w:proofErr w:type="spellStart"/>
            <w:r w:rsidR="005912C3">
              <w:rPr>
                <w:rFonts w:ascii="Arial" w:eastAsia="Arial" w:hAnsi="Arial" w:cs="Arial"/>
                <w:sz w:val="22"/>
                <w:szCs w:val="22"/>
              </w:rPr>
              <w:t>xxxxxxx</w:t>
            </w:r>
            <w:proofErr w:type="spellEnd"/>
          </w:p>
          <w:p w14:paraId="2859A2B9" w14:textId="76DF0184" w:rsidR="000F0F42" w:rsidRDefault="000F0F42" w:rsidP="006F085A">
            <w:pPr>
              <w:rPr>
                <w:rFonts w:ascii="Arial" w:eastAsia="Calibri" w:hAnsi="Arial" w:cs="Arial"/>
                <w:sz w:val="22"/>
                <w:szCs w:val="22"/>
              </w:rPr>
            </w:pPr>
          </w:p>
          <w:p w14:paraId="3F7C53D1" w14:textId="64DB8303" w:rsidR="005912C3" w:rsidRDefault="005912C3" w:rsidP="006F085A">
            <w:pPr>
              <w:rPr>
                <w:rFonts w:ascii="Arial" w:eastAsia="Calibri" w:hAnsi="Arial" w:cs="Arial"/>
                <w:sz w:val="22"/>
                <w:szCs w:val="22"/>
              </w:rPr>
            </w:pPr>
            <w:r>
              <w:rPr>
                <w:rFonts w:ascii="Arial" w:eastAsia="Calibri" w:hAnsi="Arial" w:cs="Arial"/>
                <w:sz w:val="22"/>
                <w:szCs w:val="22"/>
              </w:rPr>
              <w:t>Comms:</w:t>
            </w:r>
          </w:p>
          <w:p w14:paraId="543DFF94" w14:textId="77777777" w:rsidR="005912C3" w:rsidRDefault="005912C3" w:rsidP="006F085A">
            <w:pPr>
              <w:rPr>
                <w:rFonts w:ascii="Arial" w:eastAsia="Calibri" w:hAnsi="Arial" w:cs="Arial"/>
                <w:sz w:val="22"/>
                <w:szCs w:val="22"/>
              </w:rPr>
            </w:pPr>
          </w:p>
          <w:p w14:paraId="1973043F" w14:textId="6982A369" w:rsidR="005912C3" w:rsidRDefault="005912C3" w:rsidP="006F085A">
            <w:pPr>
              <w:rPr>
                <w:rFonts w:ascii="Arial" w:eastAsia="Calibri" w:hAnsi="Arial" w:cs="Arial"/>
                <w:sz w:val="22"/>
                <w:szCs w:val="22"/>
              </w:rPr>
            </w:pPr>
            <w:r>
              <w:rPr>
                <w:rFonts w:ascii="Arial" w:eastAsia="Calibri" w:hAnsi="Arial" w:cs="Arial"/>
                <w:sz w:val="22"/>
                <w:szCs w:val="22"/>
              </w:rPr>
              <w:t xml:space="preserve">By </w:t>
            </w:r>
            <w:proofErr w:type="gramStart"/>
            <w:r>
              <w:rPr>
                <w:rFonts w:ascii="Arial" w:eastAsia="Calibri" w:hAnsi="Arial" w:cs="Arial"/>
                <w:sz w:val="22"/>
                <w:szCs w:val="22"/>
              </w:rPr>
              <w:t>Who</w:t>
            </w:r>
            <w:proofErr w:type="gramEnd"/>
            <w:r>
              <w:rPr>
                <w:rFonts w:ascii="Arial" w:eastAsia="Calibri" w:hAnsi="Arial" w:cs="Arial"/>
                <w:sz w:val="22"/>
                <w:szCs w:val="22"/>
              </w:rPr>
              <w:t>:</w:t>
            </w:r>
          </w:p>
          <w:p w14:paraId="1DD6CCEA" w14:textId="77777777" w:rsidR="005912C3" w:rsidRDefault="005912C3" w:rsidP="006F085A">
            <w:pPr>
              <w:rPr>
                <w:rFonts w:ascii="Arial" w:eastAsia="Calibri" w:hAnsi="Arial" w:cs="Arial"/>
                <w:sz w:val="22"/>
                <w:szCs w:val="22"/>
              </w:rPr>
            </w:pPr>
          </w:p>
          <w:p w14:paraId="644A2454" w14:textId="53C3DA65" w:rsidR="005912C3" w:rsidRPr="009B0E20" w:rsidRDefault="005912C3" w:rsidP="006F085A">
            <w:pPr>
              <w:rPr>
                <w:rFonts w:ascii="Arial" w:eastAsia="Calibri" w:hAnsi="Arial" w:cs="Arial"/>
                <w:sz w:val="22"/>
                <w:szCs w:val="22"/>
              </w:rPr>
            </w:pPr>
            <w:r>
              <w:rPr>
                <w:rFonts w:ascii="Arial" w:eastAsia="Calibri" w:hAnsi="Arial" w:cs="Arial"/>
                <w:sz w:val="22"/>
                <w:szCs w:val="22"/>
              </w:rPr>
              <w:t>By When:</w:t>
            </w:r>
          </w:p>
          <w:p w14:paraId="34E09654" w14:textId="77777777" w:rsidR="000F0F42" w:rsidRPr="009B0E20" w:rsidRDefault="000F0F42" w:rsidP="006F085A">
            <w:pPr>
              <w:rPr>
                <w:rFonts w:ascii="Arial" w:eastAsia="Calibri" w:hAnsi="Arial" w:cs="Arial"/>
                <w:sz w:val="22"/>
                <w:szCs w:val="22"/>
              </w:rPr>
            </w:pPr>
          </w:p>
          <w:p w14:paraId="2A1F1B76" w14:textId="77777777" w:rsidR="000F0F42" w:rsidRPr="009B0E20" w:rsidRDefault="000F0F42" w:rsidP="006F085A">
            <w:pPr>
              <w:ind w:left="720"/>
              <w:contextualSpacing/>
              <w:rPr>
                <w:rFonts w:ascii="Arial" w:eastAsia="Times New Roman" w:hAnsi="Arial" w:cs="Arial"/>
                <w:sz w:val="22"/>
                <w:szCs w:val="22"/>
                <w:lang w:val="en-US" w:eastAsia="en-GB"/>
              </w:rPr>
            </w:pPr>
          </w:p>
          <w:p w14:paraId="066D540A" w14:textId="0C5D6B03" w:rsidR="000F0F42" w:rsidRPr="009B0E20" w:rsidRDefault="000F0F42" w:rsidP="006F085A">
            <w:pPr>
              <w:jc w:val="both"/>
              <w:rPr>
                <w:rFonts w:ascii="Arial" w:eastAsia="Arial" w:hAnsi="Arial" w:cs="Arial"/>
                <w:sz w:val="22"/>
                <w:szCs w:val="22"/>
              </w:rPr>
            </w:pPr>
            <w:r w:rsidRPr="009B0E20">
              <w:rPr>
                <w:rFonts w:ascii="Arial" w:eastAsia="Arial" w:hAnsi="Arial" w:cs="Arial"/>
                <w:sz w:val="22"/>
                <w:szCs w:val="22"/>
              </w:rPr>
              <w:t>Note</w:t>
            </w:r>
            <w:r w:rsidR="005912C3">
              <w:rPr>
                <w:rFonts w:ascii="Arial" w:eastAsia="Arial" w:hAnsi="Arial" w:cs="Arial"/>
                <w:sz w:val="22"/>
                <w:szCs w:val="22"/>
              </w:rPr>
              <w:t>s:</w:t>
            </w:r>
          </w:p>
          <w:p w14:paraId="3962C365" w14:textId="77777777" w:rsidR="000F0F42" w:rsidRDefault="000F0F42" w:rsidP="006F085A">
            <w:pPr>
              <w:jc w:val="both"/>
              <w:rPr>
                <w:rFonts w:ascii="Arial" w:eastAsia="Arial" w:hAnsi="Arial" w:cs="Arial"/>
                <w:sz w:val="22"/>
                <w:szCs w:val="22"/>
              </w:rPr>
            </w:pPr>
          </w:p>
          <w:p w14:paraId="78FFC657" w14:textId="1EC2FCA3" w:rsidR="005912C3" w:rsidRPr="009B0E20" w:rsidRDefault="005912C3" w:rsidP="006F085A">
            <w:pPr>
              <w:jc w:val="both"/>
              <w:rPr>
                <w:rFonts w:ascii="Arial" w:eastAsia="Calibri" w:hAnsi="Arial" w:cs="Arial"/>
                <w:b/>
                <w:sz w:val="22"/>
                <w:szCs w:val="22"/>
              </w:rPr>
            </w:pPr>
          </w:p>
        </w:tc>
      </w:tr>
      <w:tr w:rsidR="000F0F42" w:rsidRPr="009B0E20" w14:paraId="53752506" w14:textId="77777777" w:rsidTr="006F085A">
        <w:tc>
          <w:tcPr>
            <w:tcW w:w="9016" w:type="dxa"/>
            <w:shd w:val="clear" w:color="auto" w:fill="D9E2F3"/>
          </w:tcPr>
          <w:p w14:paraId="62398376" w14:textId="77777777" w:rsidR="000F0F42" w:rsidRPr="009B0E20" w:rsidRDefault="000F0F42" w:rsidP="006F085A">
            <w:pPr>
              <w:rPr>
                <w:rFonts w:ascii="Arial" w:eastAsia="Calibri" w:hAnsi="Arial" w:cs="Arial"/>
                <w:b/>
                <w:sz w:val="22"/>
                <w:szCs w:val="22"/>
              </w:rPr>
            </w:pPr>
            <w:r w:rsidRPr="009B0E20">
              <w:rPr>
                <w:rFonts w:ascii="Arial" w:eastAsia="Arial" w:hAnsi="Arial" w:cs="Arial"/>
                <w:b/>
                <w:bCs/>
                <w:sz w:val="22"/>
                <w:szCs w:val="22"/>
              </w:rPr>
              <w:t xml:space="preserve">Internal Communications </w:t>
            </w:r>
          </w:p>
        </w:tc>
      </w:tr>
      <w:tr w:rsidR="000F0F42" w:rsidRPr="009B0E20" w14:paraId="3B684D2F" w14:textId="77777777" w:rsidTr="006F085A">
        <w:tc>
          <w:tcPr>
            <w:tcW w:w="9016" w:type="dxa"/>
          </w:tcPr>
          <w:p w14:paraId="501A4B3E" w14:textId="77777777" w:rsidR="000F0F42" w:rsidRPr="009B0E20" w:rsidRDefault="000F0F42" w:rsidP="006F085A">
            <w:pPr>
              <w:rPr>
                <w:rFonts w:ascii="Arial" w:eastAsia="Calibri" w:hAnsi="Arial" w:cs="Arial"/>
                <w:b/>
                <w:sz w:val="22"/>
                <w:szCs w:val="22"/>
              </w:rPr>
            </w:pPr>
          </w:p>
          <w:p w14:paraId="1BC5713A" w14:textId="77777777" w:rsidR="000F0F42" w:rsidRPr="009B0E20" w:rsidRDefault="000F0F42" w:rsidP="006F085A">
            <w:pPr>
              <w:tabs>
                <w:tab w:val="left" w:pos="1956"/>
              </w:tabs>
              <w:rPr>
                <w:rFonts w:ascii="Arial" w:eastAsia="Arial" w:hAnsi="Arial" w:cs="Arial"/>
                <w:sz w:val="22"/>
                <w:szCs w:val="22"/>
              </w:rPr>
            </w:pPr>
            <w:r w:rsidRPr="009B0E20">
              <w:rPr>
                <w:rFonts w:ascii="Arial" w:eastAsia="Arial" w:hAnsi="Arial" w:cs="Arial"/>
                <w:sz w:val="22"/>
                <w:szCs w:val="22"/>
              </w:rPr>
              <w:t>IMT will send the messages by email and SMS (if appropriate)</w:t>
            </w:r>
          </w:p>
          <w:p w14:paraId="00958089" w14:textId="77777777" w:rsidR="000F0F42" w:rsidRPr="009B0E20" w:rsidRDefault="000F0F42" w:rsidP="006F085A">
            <w:pPr>
              <w:tabs>
                <w:tab w:val="left" w:pos="1956"/>
              </w:tabs>
              <w:rPr>
                <w:rFonts w:ascii="Arial" w:eastAsia="Calibri" w:hAnsi="Arial" w:cs="Arial"/>
                <w:sz w:val="22"/>
                <w:szCs w:val="22"/>
              </w:rPr>
            </w:pPr>
          </w:p>
          <w:p w14:paraId="0270BFAC" w14:textId="77777777" w:rsidR="000F0F42" w:rsidRPr="009B0E20" w:rsidRDefault="000F0F42" w:rsidP="006F085A">
            <w:pPr>
              <w:tabs>
                <w:tab w:val="left" w:pos="1956"/>
              </w:tabs>
              <w:rPr>
                <w:rFonts w:ascii="Arial" w:eastAsia="Calibri" w:hAnsi="Arial" w:cs="Arial"/>
                <w:sz w:val="22"/>
                <w:szCs w:val="22"/>
              </w:rPr>
            </w:pPr>
          </w:p>
          <w:p w14:paraId="3A75C9EE" w14:textId="77777777" w:rsidR="000F0F42" w:rsidRPr="009B0E20" w:rsidRDefault="000F0F42" w:rsidP="006F085A">
            <w:pPr>
              <w:tabs>
                <w:tab w:val="left" w:pos="1956"/>
              </w:tabs>
              <w:rPr>
                <w:rFonts w:ascii="Arial" w:eastAsia="Arial" w:hAnsi="Arial" w:cs="Arial"/>
                <w:sz w:val="22"/>
                <w:szCs w:val="22"/>
              </w:rPr>
            </w:pPr>
            <w:r w:rsidRPr="009B0E20">
              <w:rPr>
                <w:rFonts w:ascii="Arial" w:eastAsia="Arial" w:hAnsi="Arial" w:cs="Arial"/>
                <w:sz w:val="22"/>
                <w:szCs w:val="22"/>
              </w:rPr>
              <w:t>IMT to send an overarching e-mail advising contractors of the incident and any temporary arrangements</w:t>
            </w:r>
          </w:p>
          <w:p w14:paraId="53D08763" w14:textId="77777777" w:rsidR="000F0F42" w:rsidRPr="009B0E20" w:rsidRDefault="000F0F42" w:rsidP="006F085A">
            <w:pPr>
              <w:tabs>
                <w:tab w:val="left" w:pos="1956"/>
              </w:tabs>
              <w:rPr>
                <w:rFonts w:ascii="Arial" w:eastAsia="Calibri" w:hAnsi="Arial" w:cs="Arial"/>
                <w:sz w:val="22"/>
                <w:szCs w:val="22"/>
              </w:rPr>
            </w:pPr>
          </w:p>
          <w:p w14:paraId="01E6BCFB" w14:textId="77777777" w:rsidR="000F0F42" w:rsidRPr="009B0E20" w:rsidRDefault="000F0F42" w:rsidP="006F085A">
            <w:pPr>
              <w:tabs>
                <w:tab w:val="left" w:pos="1956"/>
              </w:tabs>
              <w:rPr>
                <w:rFonts w:ascii="Arial" w:eastAsia="Calibri" w:hAnsi="Arial" w:cs="Arial"/>
                <w:sz w:val="22"/>
                <w:szCs w:val="22"/>
              </w:rPr>
            </w:pPr>
          </w:p>
          <w:p w14:paraId="0BEC9EC3" w14:textId="77777777" w:rsidR="000F0F42" w:rsidRPr="009B0E20" w:rsidRDefault="000F0F42" w:rsidP="006F085A">
            <w:pPr>
              <w:tabs>
                <w:tab w:val="left" w:pos="1956"/>
              </w:tabs>
              <w:rPr>
                <w:rFonts w:ascii="Arial" w:eastAsia="Arial" w:hAnsi="Arial" w:cs="Arial"/>
                <w:sz w:val="22"/>
                <w:szCs w:val="22"/>
              </w:rPr>
            </w:pPr>
            <w:r w:rsidRPr="009B0E20">
              <w:rPr>
                <w:rFonts w:ascii="Arial" w:eastAsia="Arial" w:hAnsi="Arial" w:cs="Arial"/>
                <w:sz w:val="22"/>
                <w:szCs w:val="22"/>
              </w:rPr>
              <w:lastRenderedPageBreak/>
              <w:t xml:space="preserve">Where specifics are relevant only to certain individual’s different messages will be sent to each </w:t>
            </w:r>
          </w:p>
          <w:p w14:paraId="0F934D73" w14:textId="77777777" w:rsidR="000F0F42" w:rsidRPr="009B0E20" w:rsidRDefault="000F0F42" w:rsidP="006F085A">
            <w:pPr>
              <w:tabs>
                <w:tab w:val="left" w:pos="1956"/>
              </w:tabs>
              <w:rPr>
                <w:rFonts w:ascii="Arial" w:eastAsia="Calibri" w:hAnsi="Arial" w:cs="Arial"/>
                <w:sz w:val="22"/>
                <w:szCs w:val="22"/>
              </w:rPr>
            </w:pPr>
          </w:p>
          <w:p w14:paraId="210EFE80" w14:textId="0D021FAF" w:rsidR="000F0F42" w:rsidRPr="009B0E20" w:rsidRDefault="000F0F42" w:rsidP="006F085A">
            <w:pPr>
              <w:tabs>
                <w:tab w:val="left" w:pos="1956"/>
              </w:tabs>
              <w:rPr>
                <w:rFonts w:ascii="Arial" w:eastAsia="Calibri" w:hAnsi="Arial" w:cs="Arial"/>
                <w:sz w:val="22"/>
                <w:szCs w:val="22"/>
              </w:rPr>
            </w:pPr>
          </w:p>
          <w:p w14:paraId="574634E6" w14:textId="77777777" w:rsidR="000F0F42" w:rsidRPr="009B0E20" w:rsidRDefault="000F0F42" w:rsidP="006F085A">
            <w:pPr>
              <w:tabs>
                <w:tab w:val="left" w:pos="1956"/>
              </w:tabs>
              <w:rPr>
                <w:rFonts w:ascii="Arial" w:eastAsia="Calibri" w:hAnsi="Arial" w:cs="Arial"/>
                <w:sz w:val="22"/>
                <w:szCs w:val="22"/>
              </w:rPr>
            </w:pPr>
          </w:p>
        </w:tc>
      </w:tr>
    </w:tbl>
    <w:p w14:paraId="2B65DC57" w14:textId="77777777" w:rsidR="000F0F42" w:rsidRPr="009B0E20" w:rsidRDefault="000F0F42" w:rsidP="000F0F42">
      <w:pPr>
        <w:rPr>
          <w:rFonts w:ascii="Arial" w:eastAsia="Calibri" w:hAnsi="Arial" w:cs="Arial"/>
          <w:sz w:val="22"/>
          <w:szCs w:val="22"/>
        </w:rPr>
      </w:pPr>
    </w:p>
    <w:p w14:paraId="709E5B57" w14:textId="3597764E" w:rsidR="000F0F42" w:rsidRPr="009B0E20" w:rsidRDefault="000F0F42" w:rsidP="000F0F42">
      <w:pPr>
        <w:spacing w:after="160" w:line="259" w:lineRule="auto"/>
        <w:rPr>
          <w:rFonts w:ascii="Arial" w:eastAsia="Calibri" w:hAnsi="Arial" w:cs="Arial"/>
          <w:sz w:val="22"/>
          <w:szCs w:val="22"/>
        </w:rPr>
      </w:pPr>
    </w:p>
    <w:p w14:paraId="0763B972" w14:textId="77777777" w:rsidR="000F0F42" w:rsidRPr="009B0E20" w:rsidRDefault="000F0F42" w:rsidP="000F0F42">
      <w:pPr>
        <w:pStyle w:val="Heading1"/>
        <w:keepLines w:val="0"/>
        <w:spacing w:after="60"/>
        <w:ind w:left="360" w:hanging="360"/>
        <w:contextualSpacing/>
        <w:rPr>
          <w:rFonts w:ascii="Arial" w:hAnsi="Arial" w:cs="Arial"/>
          <w:bCs/>
          <w:color w:val="auto"/>
          <w:sz w:val="22"/>
          <w:szCs w:val="22"/>
        </w:rPr>
      </w:pPr>
      <w:bookmarkStart w:id="35" w:name="_Toc457413092"/>
      <w:bookmarkStart w:id="36" w:name="_Toc34898680"/>
      <w:r w:rsidRPr="009B0E20">
        <w:rPr>
          <w:rFonts w:ascii="Arial" w:hAnsi="Arial" w:cs="Arial"/>
          <w:bCs/>
          <w:color w:val="auto"/>
          <w:sz w:val="22"/>
          <w:szCs w:val="22"/>
        </w:rPr>
        <w:t>Customers</w:t>
      </w:r>
      <w:bookmarkEnd w:id="35"/>
      <w:bookmarkEnd w:id="36"/>
      <w:r w:rsidRPr="009B0E20">
        <w:rPr>
          <w:rFonts w:ascii="Arial" w:hAnsi="Arial" w:cs="Arial"/>
          <w:bCs/>
          <w:color w:val="auto"/>
          <w:sz w:val="22"/>
          <w:szCs w:val="22"/>
        </w:rPr>
        <w:t xml:space="preserve"> </w:t>
      </w:r>
    </w:p>
    <w:p w14:paraId="17CE0469" w14:textId="77777777" w:rsidR="000F0F42" w:rsidRPr="009B0E20" w:rsidRDefault="000F0F42" w:rsidP="000F0F42">
      <w:pPr>
        <w:rPr>
          <w:rFonts w:ascii="Arial" w:eastAsia="Calibri" w:hAnsi="Arial" w:cs="Arial"/>
          <w:sz w:val="22"/>
          <w:szCs w:val="22"/>
          <w:lang w:val="en-US" w:eastAsia="en-GB"/>
        </w:rPr>
      </w:pPr>
    </w:p>
    <w:p w14:paraId="558BFA3F" w14:textId="77777777" w:rsidR="000F0F42" w:rsidRPr="009B0E20" w:rsidRDefault="000F0F42" w:rsidP="000F0F42">
      <w:pPr>
        <w:rPr>
          <w:rFonts w:ascii="Arial" w:eastAsia="Times New Roman" w:hAnsi="Arial" w:cs="Arial"/>
          <w:sz w:val="22"/>
          <w:szCs w:val="22"/>
          <w:lang w:val="en-US" w:eastAsia="en-GB"/>
        </w:rPr>
      </w:pPr>
      <w:r w:rsidRPr="009B0E20">
        <w:rPr>
          <w:rFonts w:ascii="Arial" w:eastAsia="Calibri" w:hAnsi="Arial" w:cs="Arial"/>
          <w:sz w:val="22"/>
          <w:szCs w:val="22"/>
          <w:lang w:val="en-US"/>
        </w:rPr>
        <w:t xml:space="preserve">The company supplier and customer list and contact details are all held within the CRM system </w:t>
      </w:r>
    </w:p>
    <w:tbl>
      <w:tblPr>
        <w:tblStyle w:val="TableGrid"/>
        <w:tblW w:w="0" w:type="auto"/>
        <w:tblLook w:val="04A0" w:firstRow="1" w:lastRow="0" w:firstColumn="1" w:lastColumn="0" w:noHBand="0" w:noVBand="1"/>
      </w:tblPr>
      <w:tblGrid>
        <w:gridCol w:w="9010"/>
      </w:tblGrid>
      <w:tr w:rsidR="000F0F42" w:rsidRPr="009B0E20" w14:paraId="4D6892B2" w14:textId="77777777" w:rsidTr="006F085A">
        <w:tc>
          <w:tcPr>
            <w:tcW w:w="9016" w:type="dxa"/>
            <w:shd w:val="clear" w:color="auto" w:fill="D9E2F3"/>
          </w:tcPr>
          <w:p w14:paraId="760C3560"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xml:space="preserve">Maintaining Service </w:t>
            </w:r>
          </w:p>
        </w:tc>
      </w:tr>
      <w:tr w:rsidR="000F0F42" w:rsidRPr="009B0E20" w14:paraId="5ACF719F" w14:textId="77777777" w:rsidTr="006F085A">
        <w:tc>
          <w:tcPr>
            <w:tcW w:w="9016" w:type="dxa"/>
          </w:tcPr>
          <w:p w14:paraId="3701CAD7" w14:textId="7A547DEB"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xml:space="preserve"> </w:t>
            </w:r>
          </w:p>
        </w:tc>
      </w:tr>
    </w:tbl>
    <w:p w14:paraId="6346C098" w14:textId="77777777" w:rsidR="000F0F42" w:rsidRPr="009B0E20" w:rsidRDefault="000F0F42" w:rsidP="000F0F42">
      <w:pPr>
        <w:rPr>
          <w:rFonts w:ascii="Arial" w:eastAsia="Calibri" w:hAnsi="Arial" w:cs="Arial"/>
          <w:sz w:val="22"/>
          <w:szCs w:val="22"/>
          <w:lang w:val="en-US" w:eastAsia="en-GB"/>
        </w:rPr>
      </w:pPr>
    </w:p>
    <w:p w14:paraId="2C576D46" w14:textId="77777777" w:rsidR="000F0F42" w:rsidRPr="009B0E20" w:rsidRDefault="000F0F42" w:rsidP="000F0F42">
      <w:pPr>
        <w:rPr>
          <w:rFonts w:ascii="Arial" w:eastAsia="Calibri" w:hAnsi="Arial" w:cs="Arial"/>
          <w:sz w:val="22"/>
          <w:szCs w:val="22"/>
          <w:lang w:val="en-US" w:eastAsia="en-GB"/>
        </w:rPr>
      </w:pPr>
    </w:p>
    <w:p w14:paraId="151E40D5" w14:textId="7B70BEBA" w:rsidR="000F0F42" w:rsidRDefault="00BB5AC5" w:rsidP="000F0F42">
      <w:pPr>
        <w:pStyle w:val="Heading1"/>
        <w:keepLines w:val="0"/>
        <w:spacing w:after="60"/>
        <w:ind w:left="360" w:hanging="360"/>
        <w:contextualSpacing/>
        <w:rPr>
          <w:rFonts w:ascii="Arial" w:hAnsi="Arial" w:cs="Arial"/>
          <w:bCs/>
          <w:color w:val="auto"/>
          <w:sz w:val="22"/>
          <w:szCs w:val="22"/>
        </w:rPr>
      </w:pPr>
      <w:bookmarkStart w:id="37" w:name="_Toc457413093"/>
      <w:bookmarkStart w:id="38" w:name="_Toc34898681"/>
      <w:r>
        <w:rPr>
          <w:rFonts w:ascii="Arial" w:hAnsi="Arial" w:cs="Arial"/>
          <w:bCs/>
          <w:color w:val="auto"/>
          <w:sz w:val="22"/>
          <w:szCs w:val="22"/>
        </w:rPr>
        <w:t>Employee</w:t>
      </w:r>
      <w:r w:rsidR="000F0F42" w:rsidRPr="009B0E20">
        <w:rPr>
          <w:rFonts w:ascii="Arial" w:hAnsi="Arial" w:cs="Arial"/>
          <w:bCs/>
          <w:color w:val="auto"/>
          <w:sz w:val="22"/>
          <w:szCs w:val="22"/>
        </w:rPr>
        <w:t xml:space="preserve"> Welfare </w:t>
      </w:r>
      <w:r w:rsidR="005912C3">
        <w:rPr>
          <w:rFonts w:ascii="Arial" w:hAnsi="Arial" w:cs="Arial"/>
          <w:bCs/>
          <w:color w:val="auto"/>
          <w:sz w:val="22"/>
          <w:szCs w:val="22"/>
        </w:rPr>
        <w:t>–</w:t>
      </w:r>
      <w:r w:rsidR="000F0F42" w:rsidRPr="009B0E20">
        <w:rPr>
          <w:rFonts w:ascii="Arial" w:hAnsi="Arial" w:cs="Arial"/>
          <w:bCs/>
          <w:color w:val="auto"/>
          <w:sz w:val="22"/>
          <w:szCs w:val="22"/>
        </w:rPr>
        <w:t xml:space="preserve"> HR</w:t>
      </w:r>
      <w:bookmarkEnd w:id="37"/>
      <w:bookmarkEnd w:id="38"/>
    </w:p>
    <w:p w14:paraId="2026952A" w14:textId="77777777" w:rsidR="005912C3" w:rsidRPr="005912C3" w:rsidRDefault="005912C3" w:rsidP="005912C3"/>
    <w:tbl>
      <w:tblPr>
        <w:tblStyle w:val="TableGrid"/>
        <w:tblW w:w="0" w:type="auto"/>
        <w:tblLook w:val="04A0" w:firstRow="1" w:lastRow="0" w:firstColumn="1" w:lastColumn="0" w:noHBand="0" w:noVBand="1"/>
      </w:tblPr>
      <w:tblGrid>
        <w:gridCol w:w="9010"/>
      </w:tblGrid>
      <w:tr w:rsidR="000F0F42" w:rsidRPr="009B0E20" w14:paraId="4580B617" w14:textId="77777777" w:rsidTr="006F085A">
        <w:tc>
          <w:tcPr>
            <w:tcW w:w="9016" w:type="dxa"/>
            <w:shd w:val="clear" w:color="auto" w:fill="D9E2F3"/>
          </w:tcPr>
          <w:p w14:paraId="44A9E9F2"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xml:space="preserve">The Objectives of Welfare </w:t>
            </w:r>
          </w:p>
        </w:tc>
      </w:tr>
      <w:tr w:rsidR="000F0F42" w:rsidRPr="009B0E20" w14:paraId="7D4ADF2B" w14:textId="77777777" w:rsidTr="006F085A">
        <w:tc>
          <w:tcPr>
            <w:tcW w:w="9016" w:type="dxa"/>
          </w:tcPr>
          <w:p w14:paraId="7342204E" w14:textId="77777777" w:rsidR="005912C3" w:rsidRDefault="005912C3" w:rsidP="0065516E">
            <w:pPr>
              <w:rPr>
                <w:rFonts w:ascii="Arial" w:hAnsi="Arial" w:cs="Arial"/>
                <w:sz w:val="22"/>
                <w:szCs w:val="22"/>
              </w:rPr>
            </w:pPr>
            <w:r>
              <w:rPr>
                <w:rFonts w:ascii="Arial" w:hAnsi="Arial" w:cs="Arial"/>
                <w:sz w:val="22"/>
                <w:szCs w:val="22"/>
              </w:rPr>
              <w:t xml:space="preserve">E.g. </w:t>
            </w:r>
          </w:p>
          <w:p w14:paraId="30FA43DB" w14:textId="6409FF0C" w:rsidR="005912C3" w:rsidRDefault="005912C3" w:rsidP="0065516E">
            <w:pPr>
              <w:rPr>
                <w:rFonts w:ascii="Arial" w:hAnsi="Arial" w:cs="Arial"/>
                <w:sz w:val="22"/>
                <w:szCs w:val="22"/>
              </w:rPr>
            </w:pPr>
            <w:r>
              <w:rPr>
                <w:rFonts w:ascii="Arial" w:hAnsi="Arial" w:cs="Arial"/>
                <w:sz w:val="22"/>
                <w:szCs w:val="22"/>
              </w:rPr>
              <w:t>Ensure we have next of kin details</w:t>
            </w:r>
            <w:r w:rsidR="004B6C9A">
              <w:rPr>
                <w:rFonts w:ascii="Arial" w:hAnsi="Arial" w:cs="Arial"/>
                <w:sz w:val="22"/>
                <w:szCs w:val="22"/>
              </w:rPr>
              <w:t xml:space="preserve"> available </w:t>
            </w:r>
          </w:p>
          <w:p w14:paraId="5FADBF11" w14:textId="7659EBAC" w:rsidR="005912C3" w:rsidRDefault="005912C3" w:rsidP="0065516E">
            <w:pPr>
              <w:rPr>
                <w:rFonts w:ascii="Arial" w:hAnsi="Arial" w:cs="Arial"/>
                <w:sz w:val="22"/>
                <w:szCs w:val="22"/>
              </w:rPr>
            </w:pPr>
            <w:r>
              <w:rPr>
                <w:rFonts w:ascii="Arial" w:hAnsi="Arial" w:cs="Arial"/>
                <w:sz w:val="22"/>
                <w:szCs w:val="22"/>
              </w:rPr>
              <w:t>Ensure we have</w:t>
            </w:r>
            <w:r w:rsidR="004B6C9A">
              <w:rPr>
                <w:rFonts w:ascii="Arial" w:hAnsi="Arial" w:cs="Arial"/>
                <w:sz w:val="22"/>
                <w:szCs w:val="22"/>
              </w:rPr>
              <w:t xml:space="preserve"> a plan for Furlough (if available at that time).</w:t>
            </w:r>
          </w:p>
          <w:p w14:paraId="72B31413" w14:textId="2EE1F5EC" w:rsidR="004B6C9A" w:rsidRDefault="004B6C9A" w:rsidP="0065516E">
            <w:pPr>
              <w:rPr>
                <w:rFonts w:ascii="Arial" w:hAnsi="Arial" w:cs="Arial"/>
                <w:sz w:val="22"/>
                <w:szCs w:val="22"/>
              </w:rPr>
            </w:pPr>
            <w:r>
              <w:rPr>
                <w:rFonts w:ascii="Arial" w:hAnsi="Arial" w:cs="Arial"/>
                <w:sz w:val="22"/>
                <w:szCs w:val="22"/>
              </w:rPr>
              <w:t>Consider if you have a lay off/ redundancy plan.</w:t>
            </w:r>
          </w:p>
          <w:p w14:paraId="2DA437E7" w14:textId="21B455EF" w:rsidR="004B6C9A" w:rsidRDefault="004B6C9A" w:rsidP="0065516E">
            <w:pPr>
              <w:rPr>
                <w:rFonts w:ascii="Arial" w:hAnsi="Arial" w:cs="Arial"/>
                <w:sz w:val="22"/>
                <w:szCs w:val="22"/>
              </w:rPr>
            </w:pPr>
            <w:r>
              <w:rPr>
                <w:rFonts w:ascii="Arial" w:hAnsi="Arial" w:cs="Arial"/>
                <w:sz w:val="22"/>
                <w:szCs w:val="22"/>
              </w:rPr>
              <w:t>Consider a short time working plan.</w:t>
            </w:r>
          </w:p>
          <w:p w14:paraId="1E517BB5" w14:textId="166FABAA" w:rsidR="004B6C9A" w:rsidRDefault="004B6C9A" w:rsidP="0065516E">
            <w:pPr>
              <w:rPr>
                <w:rFonts w:ascii="Arial" w:hAnsi="Arial" w:cs="Arial"/>
                <w:sz w:val="22"/>
                <w:szCs w:val="22"/>
              </w:rPr>
            </w:pPr>
            <w:r>
              <w:rPr>
                <w:rFonts w:ascii="Arial" w:hAnsi="Arial" w:cs="Arial"/>
                <w:sz w:val="22"/>
                <w:szCs w:val="22"/>
              </w:rPr>
              <w:t>Ensure contracts of employment enable the above.</w:t>
            </w:r>
          </w:p>
          <w:p w14:paraId="55196602" w14:textId="29219964" w:rsidR="00BB5AC5" w:rsidRDefault="00BB5AC5" w:rsidP="0065516E">
            <w:pPr>
              <w:rPr>
                <w:rFonts w:ascii="Arial" w:hAnsi="Arial" w:cs="Arial"/>
                <w:sz w:val="22"/>
                <w:szCs w:val="22"/>
              </w:rPr>
            </w:pPr>
            <w:r>
              <w:rPr>
                <w:rFonts w:ascii="Arial" w:hAnsi="Arial" w:cs="Arial"/>
                <w:sz w:val="22"/>
                <w:szCs w:val="22"/>
              </w:rPr>
              <w:t>How to make the EAP provider accessible to employees.</w:t>
            </w:r>
          </w:p>
          <w:p w14:paraId="0F4C4DA1" w14:textId="18E554FE" w:rsidR="005912C3" w:rsidRPr="009B0E20" w:rsidRDefault="005912C3" w:rsidP="0065516E">
            <w:pPr>
              <w:rPr>
                <w:rFonts w:ascii="Arial" w:hAnsi="Arial" w:cs="Arial"/>
                <w:sz w:val="22"/>
                <w:szCs w:val="22"/>
              </w:rPr>
            </w:pPr>
          </w:p>
        </w:tc>
      </w:tr>
      <w:tr w:rsidR="009B3ABB" w:rsidRPr="009B0E20" w14:paraId="1D7F3727" w14:textId="77777777" w:rsidTr="006F085A">
        <w:tc>
          <w:tcPr>
            <w:tcW w:w="9016" w:type="dxa"/>
          </w:tcPr>
          <w:p w14:paraId="516EAA11" w14:textId="7B8E95DC" w:rsidR="009B3ABB" w:rsidRPr="009B0E20" w:rsidRDefault="009B3ABB" w:rsidP="0065516E">
            <w:pPr>
              <w:jc w:val="both"/>
              <w:rPr>
                <w:rFonts w:ascii="Arial" w:eastAsia="Arial" w:hAnsi="Arial" w:cs="Arial"/>
                <w:sz w:val="22"/>
                <w:szCs w:val="22"/>
              </w:rPr>
            </w:pPr>
          </w:p>
        </w:tc>
      </w:tr>
      <w:tr w:rsidR="00FA0A36" w:rsidRPr="009B0E20" w14:paraId="5B92E860" w14:textId="77777777" w:rsidTr="006F085A">
        <w:tc>
          <w:tcPr>
            <w:tcW w:w="9016" w:type="dxa"/>
          </w:tcPr>
          <w:p w14:paraId="28E7B18B" w14:textId="77777777" w:rsidR="00FA0A36" w:rsidRPr="009B0E20" w:rsidRDefault="00FA0A36" w:rsidP="009B3ABB">
            <w:pPr>
              <w:rPr>
                <w:rFonts w:ascii="Arial" w:hAnsi="Arial" w:cs="Arial"/>
                <w:sz w:val="22"/>
                <w:szCs w:val="22"/>
              </w:rPr>
            </w:pPr>
          </w:p>
        </w:tc>
      </w:tr>
    </w:tbl>
    <w:p w14:paraId="163DB8AB" w14:textId="58E23DA7" w:rsidR="000F0F42" w:rsidRPr="009B0E20" w:rsidRDefault="000F0F42" w:rsidP="000F0F42">
      <w:pPr>
        <w:spacing w:after="160" w:line="259" w:lineRule="auto"/>
        <w:rPr>
          <w:rFonts w:ascii="Arial" w:eastAsia="Times New Roman" w:hAnsi="Arial" w:cs="Arial"/>
          <w:sz w:val="22"/>
          <w:szCs w:val="22"/>
          <w:lang w:eastAsia="en-GB"/>
        </w:rPr>
      </w:pPr>
    </w:p>
    <w:p w14:paraId="6E096CA6" w14:textId="77777777" w:rsidR="000F0F42" w:rsidRPr="009B0E20" w:rsidRDefault="000F0F42" w:rsidP="000F0F42">
      <w:pPr>
        <w:pStyle w:val="Heading1"/>
        <w:rPr>
          <w:rFonts w:ascii="Arial" w:hAnsi="Arial" w:cs="Arial"/>
          <w:bCs/>
          <w:color w:val="auto"/>
          <w:sz w:val="22"/>
          <w:szCs w:val="22"/>
        </w:rPr>
      </w:pPr>
      <w:bookmarkStart w:id="39" w:name="_Toc457413094"/>
      <w:bookmarkStart w:id="40" w:name="_Toc34898682"/>
      <w:r w:rsidRPr="009B0E20">
        <w:rPr>
          <w:rFonts w:ascii="Arial" w:hAnsi="Arial" w:cs="Arial"/>
          <w:bCs/>
          <w:color w:val="auto"/>
          <w:sz w:val="22"/>
          <w:szCs w:val="22"/>
        </w:rPr>
        <w:t>Appendix A</w:t>
      </w:r>
      <w:bookmarkEnd w:id="39"/>
      <w:bookmarkEnd w:id="40"/>
    </w:p>
    <w:p w14:paraId="7A9A1E9A" w14:textId="77777777" w:rsidR="000F0F42" w:rsidRPr="009B0E20" w:rsidRDefault="000F0F42" w:rsidP="000F0F42">
      <w:pPr>
        <w:autoSpaceDE w:val="0"/>
        <w:autoSpaceDN w:val="0"/>
        <w:adjustRightInd w:val="0"/>
        <w:rPr>
          <w:rFonts w:ascii="Arial" w:eastAsia="Calibri" w:hAnsi="Arial" w:cs="Arial"/>
          <w:sz w:val="22"/>
          <w:szCs w:val="22"/>
        </w:rPr>
      </w:pPr>
    </w:p>
    <w:p w14:paraId="0594F55B" w14:textId="77777777" w:rsidR="000F0F42" w:rsidRPr="009B0E20" w:rsidRDefault="000F0F42" w:rsidP="000F0F42">
      <w:pPr>
        <w:keepNext/>
        <w:spacing w:after="120"/>
        <w:outlineLvl w:val="1"/>
        <w:rPr>
          <w:rFonts w:ascii="Arial" w:eastAsia="Times New Roman" w:hAnsi="Arial" w:cs="Arial"/>
          <w:b/>
          <w:bCs/>
          <w:iCs/>
          <w:sz w:val="22"/>
          <w:szCs w:val="22"/>
          <w:lang w:eastAsia="en-GB"/>
        </w:rPr>
      </w:pPr>
      <w:r w:rsidRPr="009B0E20">
        <w:rPr>
          <w:rFonts w:ascii="Arial" w:eastAsia="Times New Roman" w:hAnsi="Arial" w:cs="Arial"/>
          <w:b/>
          <w:bCs/>
          <w:iCs/>
          <w:sz w:val="22"/>
          <w:szCs w:val="22"/>
          <w:lang w:eastAsia="en-GB"/>
        </w:rPr>
        <w:t>Event Log</w:t>
      </w:r>
    </w:p>
    <w:p w14:paraId="3E955DD4" w14:textId="77777777" w:rsidR="000F0F42" w:rsidRPr="009B0E20" w:rsidRDefault="000F0F42" w:rsidP="000F0F42">
      <w:pPr>
        <w:keepNext/>
        <w:spacing w:after="120"/>
        <w:ind w:left="576"/>
        <w:outlineLvl w:val="1"/>
        <w:rPr>
          <w:rFonts w:ascii="Arial" w:eastAsia="Times New Roman" w:hAnsi="Arial" w:cs="Arial"/>
          <w:bCs/>
          <w:iCs/>
          <w:sz w:val="22"/>
          <w:szCs w:val="22"/>
          <w:lang w:eastAsia="en-GB"/>
        </w:rPr>
      </w:pPr>
      <w:r w:rsidRPr="009B0E20">
        <w:rPr>
          <w:rFonts w:ascii="Arial" w:eastAsia="Times New Roman" w:hAnsi="Arial" w:cs="Arial"/>
          <w:bCs/>
          <w:iCs/>
          <w:sz w:val="22"/>
          <w:szCs w:val="22"/>
          <w:lang w:eastAsia="en-GB"/>
        </w:rPr>
        <w:t xml:space="preserve">To be completed on invocation only </w:t>
      </w:r>
    </w:p>
    <w:p w14:paraId="033D6995" w14:textId="77777777" w:rsidR="000F0F42" w:rsidRPr="009B0E20" w:rsidRDefault="000F0F42" w:rsidP="000F0F42">
      <w:pPr>
        <w:autoSpaceDE w:val="0"/>
        <w:autoSpaceDN w:val="0"/>
        <w:adjustRightInd w:val="0"/>
        <w:rPr>
          <w:rFonts w:ascii="Arial" w:eastAsia="Calibri" w:hAnsi="Arial" w:cs="Arial"/>
          <w:sz w:val="22"/>
          <w:szCs w:val="22"/>
        </w:rPr>
      </w:pPr>
    </w:p>
    <w:tbl>
      <w:tblPr>
        <w:tblW w:w="8936" w:type="dxa"/>
        <w:tblInd w:w="103" w:type="dxa"/>
        <w:tblLook w:val="04A0" w:firstRow="1" w:lastRow="0" w:firstColumn="1" w:lastColumn="0" w:noHBand="0" w:noVBand="1"/>
      </w:tblPr>
      <w:tblGrid>
        <w:gridCol w:w="797"/>
        <w:gridCol w:w="938"/>
        <w:gridCol w:w="5925"/>
        <w:gridCol w:w="1276"/>
      </w:tblGrid>
      <w:tr w:rsidR="000F0F42" w:rsidRPr="009B0E20" w14:paraId="66F4EE08" w14:textId="77777777" w:rsidTr="006F085A">
        <w:trPr>
          <w:trHeight w:val="300"/>
        </w:trPr>
        <w:tc>
          <w:tcPr>
            <w:tcW w:w="797"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14:paraId="66082B41"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Date</w:t>
            </w:r>
          </w:p>
        </w:tc>
        <w:tc>
          <w:tcPr>
            <w:tcW w:w="938" w:type="dxa"/>
            <w:tcBorders>
              <w:top w:val="single" w:sz="8" w:space="0" w:color="auto"/>
              <w:left w:val="nil"/>
              <w:bottom w:val="nil"/>
              <w:right w:val="single" w:sz="8" w:space="0" w:color="auto"/>
            </w:tcBorders>
            <w:shd w:val="clear" w:color="auto" w:fill="D9E2F3"/>
            <w:noWrap/>
            <w:vAlign w:val="bottom"/>
            <w:hideMark/>
          </w:tcPr>
          <w:p w14:paraId="62704A4F"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Time</w:t>
            </w:r>
          </w:p>
        </w:tc>
        <w:tc>
          <w:tcPr>
            <w:tcW w:w="5925" w:type="dxa"/>
            <w:tcBorders>
              <w:top w:val="single" w:sz="8" w:space="0" w:color="auto"/>
              <w:left w:val="nil"/>
              <w:bottom w:val="nil"/>
              <w:right w:val="nil"/>
            </w:tcBorders>
            <w:shd w:val="clear" w:color="auto" w:fill="D9E2F3"/>
            <w:noWrap/>
            <w:vAlign w:val="bottom"/>
            <w:hideMark/>
          </w:tcPr>
          <w:p w14:paraId="08DFA68C" w14:textId="77777777" w:rsidR="000F0F42" w:rsidRPr="009B0E20" w:rsidRDefault="000F0F42" w:rsidP="006F085A">
            <w:pPr>
              <w:jc w:val="center"/>
              <w:rPr>
                <w:rFonts w:ascii="Arial" w:eastAsia="Calibri" w:hAnsi="Arial" w:cs="Arial"/>
                <w:sz w:val="22"/>
                <w:szCs w:val="22"/>
              </w:rPr>
            </w:pPr>
            <w:r w:rsidRPr="009B0E20">
              <w:rPr>
                <w:rFonts w:ascii="Arial" w:eastAsia="Arial" w:hAnsi="Arial" w:cs="Arial"/>
                <w:sz w:val="22"/>
                <w:szCs w:val="22"/>
              </w:rPr>
              <w:t>Event</w:t>
            </w:r>
          </w:p>
        </w:tc>
        <w:tc>
          <w:tcPr>
            <w:tcW w:w="1276" w:type="dxa"/>
            <w:tcBorders>
              <w:top w:val="single" w:sz="8" w:space="0" w:color="auto"/>
              <w:left w:val="nil"/>
              <w:bottom w:val="nil"/>
              <w:right w:val="single" w:sz="8" w:space="0" w:color="auto"/>
            </w:tcBorders>
            <w:shd w:val="clear" w:color="auto" w:fill="D9E2F3"/>
            <w:noWrap/>
            <w:vAlign w:val="bottom"/>
            <w:hideMark/>
          </w:tcPr>
          <w:p w14:paraId="07050747" w14:textId="77777777" w:rsidR="000F0F42" w:rsidRPr="009B0E20" w:rsidRDefault="000F0F42" w:rsidP="006F085A">
            <w:pPr>
              <w:ind w:left="495" w:hanging="495"/>
              <w:rPr>
                <w:rFonts w:ascii="Arial" w:eastAsia="Calibri" w:hAnsi="Arial" w:cs="Arial"/>
                <w:sz w:val="22"/>
                <w:szCs w:val="22"/>
              </w:rPr>
            </w:pPr>
            <w:r w:rsidRPr="009B0E20">
              <w:rPr>
                <w:rFonts w:ascii="Arial" w:eastAsia="Arial" w:hAnsi="Arial" w:cs="Arial"/>
                <w:sz w:val="22"/>
                <w:szCs w:val="22"/>
              </w:rPr>
              <w:t>Action No.</w:t>
            </w:r>
          </w:p>
        </w:tc>
      </w:tr>
      <w:tr w:rsidR="000F0F42" w:rsidRPr="009B0E20" w14:paraId="3AD92332" w14:textId="77777777" w:rsidTr="006F085A">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5D5C8E6F"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42D116E2"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5925" w:type="dxa"/>
            <w:tcBorders>
              <w:top w:val="single" w:sz="4" w:space="0" w:color="auto"/>
              <w:left w:val="nil"/>
              <w:bottom w:val="single" w:sz="4" w:space="0" w:color="auto"/>
              <w:right w:val="single" w:sz="4" w:space="0" w:color="auto"/>
            </w:tcBorders>
            <w:shd w:val="clear" w:color="auto" w:fill="auto"/>
            <w:vAlign w:val="bottom"/>
            <w:hideMark/>
          </w:tcPr>
          <w:p w14:paraId="6A67BEC8"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0EE0F7"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r>
      <w:tr w:rsidR="000F0F42" w:rsidRPr="009B0E20" w14:paraId="40512E1A" w14:textId="77777777" w:rsidTr="006F085A">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3728093C"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5F714FF"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5925" w:type="dxa"/>
            <w:tcBorders>
              <w:top w:val="single" w:sz="4" w:space="0" w:color="auto"/>
              <w:left w:val="nil"/>
              <w:bottom w:val="single" w:sz="4" w:space="0" w:color="auto"/>
              <w:right w:val="single" w:sz="4" w:space="0" w:color="auto"/>
            </w:tcBorders>
            <w:shd w:val="clear" w:color="auto" w:fill="auto"/>
            <w:noWrap/>
            <w:vAlign w:val="bottom"/>
            <w:hideMark/>
          </w:tcPr>
          <w:p w14:paraId="42ED3814"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8D2F02"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r>
      <w:tr w:rsidR="000F0F42" w:rsidRPr="009B0E20" w14:paraId="3B44BF8F" w14:textId="77777777" w:rsidTr="006F085A">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05627523"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2D348374"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5925" w:type="dxa"/>
            <w:tcBorders>
              <w:top w:val="single" w:sz="4" w:space="0" w:color="auto"/>
              <w:left w:val="nil"/>
              <w:bottom w:val="single" w:sz="4" w:space="0" w:color="auto"/>
              <w:right w:val="single" w:sz="4" w:space="0" w:color="auto"/>
            </w:tcBorders>
            <w:shd w:val="clear" w:color="auto" w:fill="auto"/>
            <w:noWrap/>
            <w:vAlign w:val="bottom"/>
            <w:hideMark/>
          </w:tcPr>
          <w:p w14:paraId="52A3B468"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4CED9E"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r>
      <w:tr w:rsidR="000F0F42" w:rsidRPr="009B0E20" w14:paraId="45A12FBD" w14:textId="77777777" w:rsidTr="006F085A">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57759FD9"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6822BEF"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5925" w:type="dxa"/>
            <w:tcBorders>
              <w:top w:val="single" w:sz="4" w:space="0" w:color="auto"/>
              <w:left w:val="nil"/>
              <w:bottom w:val="single" w:sz="4" w:space="0" w:color="auto"/>
              <w:right w:val="single" w:sz="4" w:space="0" w:color="auto"/>
            </w:tcBorders>
            <w:shd w:val="clear" w:color="auto" w:fill="auto"/>
            <w:noWrap/>
            <w:vAlign w:val="bottom"/>
            <w:hideMark/>
          </w:tcPr>
          <w:p w14:paraId="5ADC6370"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DFA3F1"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r>
    </w:tbl>
    <w:p w14:paraId="0669BA64" w14:textId="77777777" w:rsidR="000F0F42" w:rsidRPr="009B0E20" w:rsidRDefault="000F0F42" w:rsidP="000F0F42">
      <w:pPr>
        <w:keepNext/>
        <w:spacing w:after="120"/>
        <w:outlineLvl w:val="1"/>
        <w:rPr>
          <w:rFonts w:ascii="Arial" w:eastAsia="Times New Roman" w:hAnsi="Arial" w:cs="Arial"/>
          <w:b/>
          <w:bCs/>
          <w:iCs/>
          <w:sz w:val="22"/>
          <w:szCs w:val="22"/>
          <w:lang w:eastAsia="en-GB"/>
        </w:rPr>
      </w:pPr>
      <w:r w:rsidRPr="009B0E20">
        <w:rPr>
          <w:rFonts w:ascii="Arial" w:eastAsia="Times New Roman" w:hAnsi="Arial" w:cs="Arial"/>
          <w:b/>
          <w:bCs/>
          <w:iCs/>
          <w:sz w:val="22"/>
          <w:szCs w:val="22"/>
          <w:lang w:eastAsia="en-GB"/>
        </w:rPr>
        <w:lastRenderedPageBreak/>
        <w:t>Action Log</w:t>
      </w:r>
    </w:p>
    <w:p w14:paraId="3390993B" w14:textId="77777777" w:rsidR="000F0F42" w:rsidRPr="009B0E20" w:rsidRDefault="000F0F42" w:rsidP="000F0F42">
      <w:pPr>
        <w:autoSpaceDE w:val="0"/>
        <w:autoSpaceDN w:val="0"/>
        <w:adjustRightInd w:val="0"/>
        <w:rPr>
          <w:rFonts w:ascii="Arial" w:eastAsia="Calibri" w:hAnsi="Arial" w:cs="Arial"/>
          <w:sz w:val="22"/>
          <w:szCs w:val="22"/>
        </w:rPr>
      </w:pPr>
    </w:p>
    <w:tbl>
      <w:tblPr>
        <w:tblW w:w="9184" w:type="dxa"/>
        <w:tblInd w:w="103" w:type="dxa"/>
        <w:tblLook w:val="04A0" w:firstRow="1" w:lastRow="0" w:firstColumn="1" w:lastColumn="0" w:noHBand="0" w:noVBand="1"/>
      </w:tblPr>
      <w:tblGrid>
        <w:gridCol w:w="797"/>
        <w:gridCol w:w="938"/>
        <w:gridCol w:w="5322"/>
        <w:gridCol w:w="1122"/>
        <w:gridCol w:w="1005"/>
      </w:tblGrid>
      <w:tr w:rsidR="004B6C9A" w:rsidRPr="009B0E20" w14:paraId="57F13DC6" w14:textId="77777777" w:rsidTr="004B6C9A">
        <w:trPr>
          <w:trHeight w:val="300"/>
        </w:trPr>
        <w:tc>
          <w:tcPr>
            <w:tcW w:w="797"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14:paraId="4D5337E3"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Date</w:t>
            </w:r>
          </w:p>
        </w:tc>
        <w:tc>
          <w:tcPr>
            <w:tcW w:w="938" w:type="dxa"/>
            <w:tcBorders>
              <w:top w:val="single" w:sz="8" w:space="0" w:color="auto"/>
              <w:left w:val="nil"/>
              <w:bottom w:val="nil"/>
              <w:right w:val="single" w:sz="8" w:space="0" w:color="auto"/>
            </w:tcBorders>
            <w:shd w:val="clear" w:color="auto" w:fill="D9E2F3"/>
            <w:noWrap/>
            <w:vAlign w:val="bottom"/>
            <w:hideMark/>
          </w:tcPr>
          <w:p w14:paraId="0C93D5F0"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Time</w:t>
            </w:r>
          </w:p>
        </w:tc>
        <w:tc>
          <w:tcPr>
            <w:tcW w:w="5322" w:type="dxa"/>
            <w:tcBorders>
              <w:top w:val="single" w:sz="8" w:space="0" w:color="auto"/>
              <w:left w:val="nil"/>
              <w:bottom w:val="nil"/>
              <w:right w:val="nil"/>
            </w:tcBorders>
            <w:shd w:val="clear" w:color="auto" w:fill="D9E2F3"/>
            <w:noWrap/>
            <w:vAlign w:val="bottom"/>
            <w:hideMark/>
          </w:tcPr>
          <w:p w14:paraId="1E82FCD4" w14:textId="77777777" w:rsidR="000F0F42" w:rsidRPr="009B0E20" w:rsidRDefault="000F0F42" w:rsidP="006F085A">
            <w:pPr>
              <w:jc w:val="center"/>
              <w:rPr>
                <w:rFonts w:ascii="Arial" w:eastAsia="Calibri" w:hAnsi="Arial" w:cs="Arial"/>
                <w:sz w:val="22"/>
                <w:szCs w:val="22"/>
              </w:rPr>
            </w:pPr>
            <w:r w:rsidRPr="009B0E20">
              <w:rPr>
                <w:rFonts w:ascii="Arial" w:eastAsia="Arial" w:hAnsi="Arial" w:cs="Arial"/>
                <w:sz w:val="22"/>
                <w:szCs w:val="22"/>
              </w:rPr>
              <w:t>Action Task</w:t>
            </w:r>
          </w:p>
        </w:tc>
        <w:tc>
          <w:tcPr>
            <w:tcW w:w="1122" w:type="dxa"/>
            <w:tcBorders>
              <w:top w:val="single" w:sz="8" w:space="0" w:color="auto"/>
              <w:left w:val="single" w:sz="4" w:space="0" w:color="auto"/>
              <w:bottom w:val="nil"/>
              <w:right w:val="single" w:sz="4" w:space="0" w:color="auto"/>
            </w:tcBorders>
            <w:shd w:val="clear" w:color="auto" w:fill="D9E2F3"/>
            <w:noWrap/>
            <w:vAlign w:val="bottom"/>
            <w:hideMark/>
          </w:tcPr>
          <w:p w14:paraId="222A240A"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Allocated to</w:t>
            </w:r>
          </w:p>
        </w:tc>
        <w:tc>
          <w:tcPr>
            <w:tcW w:w="1005" w:type="dxa"/>
            <w:tcBorders>
              <w:top w:val="single" w:sz="8" w:space="0" w:color="auto"/>
              <w:left w:val="nil"/>
              <w:bottom w:val="nil"/>
              <w:right w:val="single" w:sz="8" w:space="0" w:color="auto"/>
            </w:tcBorders>
            <w:shd w:val="clear" w:color="auto" w:fill="D9E2F3"/>
            <w:noWrap/>
            <w:vAlign w:val="bottom"/>
            <w:hideMark/>
          </w:tcPr>
          <w:p w14:paraId="45B55100"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Status</w:t>
            </w:r>
          </w:p>
        </w:tc>
      </w:tr>
      <w:tr w:rsidR="004B6C9A" w:rsidRPr="009B0E20" w14:paraId="2F1F1A51" w14:textId="77777777" w:rsidTr="004B6C9A">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5CDBA76D"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71B2D9E9"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5322" w:type="dxa"/>
            <w:tcBorders>
              <w:top w:val="single" w:sz="4" w:space="0" w:color="auto"/>
              <w:left w:val="nil"/>
              <w:bottom w:val="single" w:sz="4" w:space="0" w:color="auto"/>
              <w:right w:val="single" w:sz="4" w:space="0" w:color="auto"/>
            </w:tcBorders>
            <w:shd w:val="clear" w:color="auto" w:fill="auto"/>
            <w:vAlign w:val="bottom"/>
            <w:hideMark/>
          </w:tcPr>
          <w:p w14:paraId="755EAD43"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4C29D9A7" w14:textId="77777777" w:rsidR="000F0F42" w:rsidRPr="009B0E20" w:rsidRDefault="000F0F42" w:rsidP="006F085A">
            <w:pPr>
              <w:jc w:val="center"/>
              <w:rPr>
                <w:rFonts w:ascii="Arial" w:eastAsia="Calibri" w:hAnsi="Arial" w:cs="Arial"/>
                <w:sz w:val="22"/>
                <w:szCs w:val="22"/>
              </w:rPr>
            </w:pPr>
            <w:r w:rsidRPr="009B0E20">
              <w:rPr>
                <w:rFonts w:ascii="Arial" w:eastAsia="Arial" w:hAnsi="Arial" w:cs="Arial"/>
                <w:sz w:val="22"/>
                <w:szCs w:val="22"/>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7C8FAE4F"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r>
      <w:tr w:rsidR="004B6C9A" w:rsidRPr="009B0E20" w14:paraId="6AD0C382" w14:textId="77777777" w:rsidTr="004B6C9A">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57415497"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057036B"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5322" w:type="dxa"/>
            <w:tcBorders>
              <w:top w:val="single" w:sz="4" w:space="0" w:color="auto"/>
              <w:left w:val="nil"/>
              <w:bottom w:val="single" w:sz="4" w:space="0" w:color="auto"/>
              <w:right w:val="single" w:sz="4" w:space="0" w:color="auto"/>
            </w:tcBorders>
            <w:shd w:val="clear" w:color="auto" w:fill="auto"/>
            <w:noWrap/>
            <w:vAlign w:val="bottom"/>
            <w:hideMark/>
          </w:tcPr>
          <w:p w14:paraId="252ADC31"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122" w:type="dxa"/>
            <w:tcBorders>
              <w:top w:val="nil"/>
              <w:left w:val="nil"/>
              <w:bottom w:val="single" w:sz="4" w:space="0" w:color="auto"/>
              <w:right w:val="single" w:sz="4" w:space="0" w:color="auto"/>
            </w:tcBorders>
            <w:shd w:val="clear" w:color="auto" w:fill="auto"/>
            <w:noWrap/>
            <w:vAlign w:val="bottom"/>
            <w:hideMark/>
          </w:tcPr>
          <w:p w14:paraId="784DFFBE" w14:textId="77777777" w:rsidR="000F0F42" w:rsidRPr="009B0E20" w:rsidRDefault="000F0F42" w:rsidP="006F085A">
            <w:pPr>
              <w:jc w:val="center"/>
              <w:rPr>
                <w:rFonts w:ascii="Arial" w:eastAsia="Calibri" w:hAnsi="Arial" w:cs="Arial"/>
                <w:sz w:val="22"/>
                <w:szCs w:val="22"/>
              </w:rPr>
            </w:pPr>
            <w:r w:rsidRPr="009B0E20">
              <w:rPr>
                <w:rFonts w:ascii="Arial" w:eastAsia="Arial" w:hAnsi="Arial"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6359103C"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r>
      <w:tr w:rsidR="004B6C9A" w:rsidRPr="009B0E20" w14:paraId="057FBF5D" w14:textId="77777777" w:rsidTr="004B6C9A">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65E939C7"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3F5A6255"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5322" w:type="dxa"/>
            <w:tcBorders>
              <w:top w:val="single" w:sz="4" w:space="0" w:color="auto"/>
              <w:left w:val="nil"/>
              <w:bottom w:val="single" w:sz="4" w:space="0" w:color="auto"/>
              <w:right w:val="single" w:sz="4" w:space="0" w:color="auto"/>
            </w:tcBorders>
            <w:shd w:val="clear" w:color="auto" w:fill="auto"/>
            <w:noWrap/>
            <w:vAlign w:val="bottom"/>
            <w:hideMark/>
          </w:tcPr>
          <w:p w14:paraId="097B24F5"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122" w:type="dxa"/>
            <w:tcBorders>
              <w:top w:val="nil"/>
              <w:left w:val="nil"/>
              <w:bottom w:val="single" w:sz="4" w:space="0" w:color="auto"/>
              <w:right w:val="single" w:sz="4" w:space="0" w:color="auto"/>
            </w:tcBorders>
            <w:shd w:val="clear" w:color="auto" w:fill="auto"/>
            <w:noWrap/>
            <w:vAlign w:val="bottom"/>
            <w:hideMark/>
          </w:tcPr>
          <w:p w14:paraId="544588D2" w14:textId="77777777" w:rsidR="000F0F42" w:rsidRPr="009B0E20" w:rsidRDefault="000F0F42" w:rsidP="006F085A">
            <w:pPr>
              <w:jc w:val="center"/>
              <w:rPr>
                <w:rFonts w:ascii="Arial" w:eastAsia="Calibri" w:hAnsi="Arial" w:cs="Arial"/>
                <w:sz w:val="22"/>
                <w:szCs w:val="22"/>
              </w:rPr>
            </w:pPr>
            <w:r w:rsidRPr="009B0E20">
              <w:rPr>
                <w:rFonts w:ascii="Arial" w:eastAsia="Arial" w:hAnsi="Arial"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0A9EB483"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r>
      <w:tr w:rsidR="004B6C9A" w:rsidRPr="009B0E20" w14:paraId="104DF809" w14:textId="77777777" w:rsidTr="004B6C9A">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0DD07FD"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A88270A"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5322" w:type="dxa"/>
            <w:tcBorders>
              <w:top w:val="single" w:sz="4" w:space="0" w:color="auto"/>
              <w:left w:val="nil"/>
              <w:bottom w:val="single" w:sz="4" w:space="0" w:color="auto"/>
              <w:right w:val="single" w:sz="4" w:space="0" w:color="auto"/>
            </w:tcBorders>
            <w:shd w:val="clear" w:color="auto" w:fill="auto"/>
            <w:noWrap/>
            <w:vAlign w:val="bottom"/>
            <w:hideMark/>
          </w:tcPr>
          <w:p w14:paraId="244E71F7"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122" w:type="dxa"/>
            <w:tcBorders>
              <w:top w:val="nil"/>
              <w:left w:val="nil"/>
              <w:bottom w:val="single" w:sz="4" w:space="0" w:color="auto"/>
              <w:right w:val="single" w:sz="4" w:space="0" w:color="auto"/>
            </w:tcBorders>
            <w:shd w:val="clear" w:color="auto" w:fill="auto"/>
            <w:noWrap/>
            <w:vAlign w:val="bottom"/>
            <w:hideMark/>
          </w:tcPr>
          <w:p w14:paraId="7076E792" w14:textId="77777777" w:rsidR="000F0F42" w:rsidRPr="009B0E20" w:rsidRDefault="000F0F42" w:rsidP="006F085A">
            <w:pPr>
              <w:jc w:val="center"/>
              <w:rPr>
                <w:rFonts w:ascii="Arial" w:eastAsia="Calibri" w:hAnsi="Arial" w:cs="Arial"/>
                <w:sz w:val="22"/>
                <w:szCs w:val="22"/>
              </w:rPr>
            </w:pPr>
            <w:r w:rsidRPr="009B0E20">
              <w:rPr>
                <w:rFonts w:ascii="Arial" w:eastAsia="Arial" w:hAnsi="Arial"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1C9EB9E3"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r>
      <w:tr w:rsidR="004B6C9A" w:rsidRPr="009B0E20" w14:paraId="612712A3" w14:textId="77777777" w:rsidTr="004B6C9A">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1A311816"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6875BAEA"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5322" w:type="dxa"/>
            <w:tcBorders>
              <w:top w:val="single" w:sz="4" w:space="0" w:color="auto"/>
              <w:left w:val="nil"/>
              <w:bottom w:val="single" w:sz="4" w:space="0" w:color="auto"/>
              <w:right w:val="single" w:sz="4" w:space="0" w:color="auto"/>
            </w:tcBorders>
            <w:shd w:val="clear" w:color="auto" w:fill="auto"/>
            <w:noWrap/>
            <w:vAlign w:val="bottom"/>
            <w:hideMark/>
          </w:tcPr>
          <w:p w14:paraId="07908252"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122" w:type="dxa"/>
            <w:tcBorders>
              <w:top w:val="nil"/>
              <w:left w:val="nil"/>
              <w:bottom w:val="single" w:sz="4" w:space="0" w:color="auto"/>
              <w:right w:val="single" w:sz="4" w:space="0" w:color="auto"/>
            </w:tcBorders>
            <w:shd w:val="clear" w:color="auto" w:fill="auto"/>
            <w:noWrap/>
            <w:vAlign w:val="bottom"/>
            <w:hideMark/>
          </w:tcPr>
          <w:p w14:paraId="4DE43910" w14:textId="77777777" w:rsidR="000F0F42" w:rsidRPr="009B0E20" w:rsidRDefault="000F0F42" w:rsidP="006F085A">
            <w:pPr>
              <w:jc w:val="center"/>
              <w:rPr>
                <w:rFonts w:ascii="Arial" w:eastAsia="Calibri" w:hAnsi="Arial" w:cs="Arial"/>
                <w:sz w:val="22"/>
                <w:szCs w:val="22"/>
              </w:rPr>
            </w:pPr>
            <w:r w:rsidRPr="009B0E20">
              <w:rPr>
                <w:rFonts w:ascii="Arial" w:eastAsia="Arial" w:hAnsi="Arial"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476DFA45"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r>
      <w:tr w:rsidR="004B6C9A" w:rsidRPr="009B0E20" w14:paraId="348C7157" w14:textId="77777777" w:rsidTr="004B6C9A">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3302F4CC"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1375FA13"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5322" w:type="dxa"/>
            <w:tcBorders>
              <w:top w:val="single" w:sz="4" w:space="0" w:color="auto"/>
              <w:left w:val="nil"/>
              <w:bottom w:val="single" w:sz="4" w:space="0" w:color="auto"/>
              <w:right w:val="single" w:sz="4" w:space="0" w:color="auto"/>
            </w:tcBorders>
            <w:shd w:val="clear" w:color="auto" w:fill="auto"/>
            <w:noWrap/>
            <w:vAlign w:val="bottom"/>
            <w:hideMark/>
          </w:tcPr>
          <w:p w14:paraId="300754B7"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122" w:type="dxa"/>
            <w:tcBorders>
              <w:top w:val="nil"/>
              <w:left w:val="nil"/>
              <w:bottom w:val="single" w:sz="4" w:space="0" w:color="auto"/>
              <w:right w:val="single" w:sz="4" w:space="0" w:color="auto"/>
            </w:tcBorders>
            <w:shd w:val="clear" w:color="auto" w:fill="auto"/>
            <w:noWrap/>
            <w:vAlign w:val="bottom"/>
            <w:hideMark/>
          </w:tcPr>
          <w:p w14:paraId="2449B198" w14:textId="77777777" w:rsidR="000F0F42" w:rsidRPr="009B0E20" w:rsidRDefault="000F0F42" w:rsidP="006F085A">
            <w:pPr>
              <w:jc w:val="center"/>
              <w:rPr>
                <w:rFonts w:ascii="Arial" w:eastAsia="Calibri" w:hAnsi="Arial" w:cs="Arial"/>
                <w:sz w:val="22"/>
                <w:szCs w:val="22"/>
              </w:rPr>
            </w:pPr>
            <w:r w:rsidRPr="009B0E20">
              <w:rPr>
                <w:rFonts w:ascii="Arial" w:eastAsia="Arial" w:hAnsi="Arial"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3A2EE824"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r>
      <w:tr w:rsidR="004B6C9A" w:rsidRPr="009B0E20" w14:paraId="5FE9F8DC" w14:textId="77777777" w:rsidTr="004B6C9A">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0AE4DC4B"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08E3D9E1"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5322" w:type="dxa"/>
            <w:tcBorders>
              <w:top w:val="single" w:sz="4" w:space="0" w:color="auto"/>
              <w:left w:val="nil"/>
              <w:bottom w:val="single" w:sz="4" w:space="0" w:color="auto"/>
              <w:right w:val="single" w:sz="4" w:space="0" w:color="auto"/>
            </w:tcBorders>
            <w:shd w:val="clear" w:color="auto" w:fill="auto"/>
            <w:noWrap/>
            <w:vAlign w:val="bottom"/>
            <w:hideMark/>
          </w:tcPr>
          <w:p w14:paraId="282A3BCC"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122" w:type="dxa"/>
            <w:tcBorders>
              <w:top w:val="nil"/>
              <w:left w:val="nil"/>
              <w:bottom w:val="single" w:sz="4" w:space="0" w:color="auto"/>
              <w:right w:val="single" w:sz="4" w:space="0" w:color="auto"/>
            </w:tcBorders>
            <w:shd w:val="clear" w:color="auto" w:fill="auto"/>
            <w:noWrap/>
            <w:vAlign w:val="bottom"/>
            <w:hideMark/>
          </w:tcPr>
          <w:p w14:paraId="7744B748" w14:textId="77777777" w:rsidR="000F0F42" w:rsidRPr="009B0E20" w:rsidRDefault="000F0F42" w:rsidP="006F085A">
            <w:pPr>
              <w:jc w:val="center"/>
              <w:rPr>
                <w:rFonts w:ascii="Arial" w:eastAsia="Calibri" w:hAnsi="Arial" w:cs="Arial"/>
                <w:sz w:val="22"/>
                <w:szCs w:val="22"/>
              </w:rPr>
            </w:pPr>
            <w:r w:rsidRPr="009B0E20">
              <w:rPr>
                <w:rFonts w:ascii="Arial" w:eastAsia="Arial" w:hAnsi="Arial"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22382B83"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r>
      <w:tr w:rsidR="004B6C9A" w:rsidRPr="009B0E20" w14:paraId="3DFEB7CB" w14:textId="77777777" w:rsidTr="004B6C9A">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2DFCF992"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14:paraId="5CFF3439"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5322" w:type="dxa"/>
            <w:tcBorders>
              <w:top w:val="single" w:sz="4" w:space="0" w:color="auto"/>
              <w:left w:val="nil"/>
              <w:bottom w:val="single" w:sz="4" w:space="0" w:color="auto"/>
              <w:right w:val="single" w:sz="4" w:space="0" w:color="auto"/>
            </w:tcBorders>
            <w:shd w:val="clear" w:color="auto" w:fill="auto"/>
            <w:noWrap/>
            <w:vAlign w:val="bottom"/>
            <w:hideMark/>
          </w:tcPr>
          <w:p w14:paraId="458354E9"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122" w:type="dxa"/>
            <w:tcBorders>
              <w:top w:val="nil"/>
              <w:left w:val="nil"/>
              <w:bottom w:val="single" w:sz="4" w:space="0" w:color="auto"/>
              <w:right w:val="single" w:sz="4" w:space="0" w:color="auto"/>
            </w:tcBorders>
            <w:shd w:val="clear" w:color="auto" w:fill="auto"/>
            <w:noWrap/>
            <w:vAlign w:val="bottom"/>
            <w:hideMark/>
          </w:tcPr>
          <w:p w14:paraId="5A5D3F31" w14:textId="77777777" w:rsidR="000F0F42" w:rsidRPr="009B0E20" w:rsidRDefault="000F0F42" w:rsidP="006F085A">
            <w:pPr>
              <w:jc w:val="center"/>
              <w:rPr>
                <w:rFonts w:ascii="Arial" w:eastAsia="Calibri" w:hAnsi="Arial" w:cs="Arial"/>
                <w:sz w:val="22"/>
                <w:szCs w:val="22"/>
              </w:rPr>
            </w:pPr>
            <w:r w:rsidRPr="009B0E20">
              <w:rPr>
                <w:rFonts w:ascii="Arial" w:eastAsia="Arial" w:hAnsi="Arial"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464E1EC1"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r>
      <w:tr w:rsidR="004B6C9A" w:rsidRPr="009B0E20" w14:paraId="6C2386F8" w14:textId="77777777" w:rsidTr="004B6C9A">
        <w:trPr>
          <w:trHeight w:val="499"/>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451736C7"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938" w:type="dxa"/>
            <w:tcBorders>
              <w:top w:val="nil"/>
              <w:left w:val="nil"/>
              <w:bottom w:val="single" w:sz="4" w:space="0" w:color="auto"/>
              <w:right w:val="single" w:sz="4" w:space="0" w:color="auto"/>
            </w:tcBorders>
            <w:shd w:val="clear" w:color="auto" w:fill="auto"/>
            <w:vAlign w:val="bottom"/>
            <w:hideMark/>
          </w:tcPr>
          <w:p w14:paraId="269D4B7C"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5322" w:type="dxa"/>
            <w:tcBorders>
              <w:top w:val="single" w:sz="4" w:space="0" w:color="auto"/>
              <w:left w:val="nil"/>
              <w:bottom w:val="single" w:sz="4" w:space="0" w:color="auto"/>
              <w:right w:val="single" w:sz="4" w:space="0" w:color="auto"/>
            </w:tcBorders>
            <w:shd w:val="clear" w:color="auto" w:fill="auto"/>
            <w:vAlign w:val="bottom"/>
            <w:hideMark/>
          </w:tcPr>
          <w:p w14:paraId="7B6589B1"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122" w:type="dxa"/>
            <w:tcBorders>
              <w:top w:val="nil"/>
              <w:left w:val="nil"/>
              <w:bottom w:val="single" w:sz="4" w:space="0" w:color="auto"/>
              <w:right w:val="single" w:sz="4" w:space="0" w:color="auto"/>
            </w:tcBorders>
            <w:shd w:val="clear" w:color="auto" w:fill="auto"/>
            <w:noWrap/>
            <w:vAlign w:val="bottom"/>
            <w:hideMark/>
          </w:tcPr>
          <w:p w14:paraId="01604D9B"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14:paraId="668DE1FD" w14:textId="77777777" w:rsidR="000F0F42" w:rsidRPr="009B0E20" w:rsidRDefault="000F0F42" w:rsidP="006F085A">
            <w:pPr>
              <w:rPr>
                <w:rFonts w:ascii="Arial" w:eastAsia="Calibri" w:hAnsi="Arial" w:cs="Arial"/>
                <w:sz w:val="22"/>
                <w:szCs w:val="22"/>
              </w:rPr>
            </w:pPr>
            <w:r w:rsidRPr="009B0E20">
              <w:rPr>
                <w:rFonts w:ascii="Arial" w:eastAsia="Arial" w:hAnsi="Arial" w:cs="Arial"/>
                <w:sz w:val="22"/>
                <w:szCs w:val="22"/>
              </w:rPr>
              <w:t> </w:t>
            </w:r>
          </w:p>
        </w:tc>
      </w:tr>
    </w:tbl>
    <w:p w14:paraId="29FDB827" w14:textId="77777777" w:rsidR="000F0F42" w:rsidRPr="009B0E20" w:rsidRDefault="000F0F42" w:rsidP="000F0F42">
      <w:pPr>
        <w:rPr>
          <w:rFonts w:ascii="Arial" w:eastAsia="Calibri" w:hAnsi="Arial" w:cs="Arial"/>
          <w:sz w:val="22"/>
          <w:szCs w:val="22"/>
        </w:rPr>
      </w:pPr>
    </w:p>
    <w:p w14:paraId="7C5BF256" w14:textId="6E6CC92C" w:rsidR="000F0F42" w:rsidRPr="009B0E20" w:rsidRDefault="000F0F42" w:rsidP="000F0F42">
      <w:pPr>
        <w:rPr>
          <w:rFonts w:ascii="Arial" w:hAnsi="Arial" w:cs="Arial"/>
          <w:sz w:val="22"/>
          <w:szCs w:val="22"/>
        </w:rPr>
      </w:pPr>
    </w:p>
    <w:p w14:paraId="5E6E879B" w14:textId="5155316E" w:rsidR="000F0F42" w:rsidRPr="009B0E20" w:rsidRDefault="000F0F42" w:rsidP="000F0F42">
      <w:pPr>
        <w:rPr>
          <w:rFonts w:ascii="Arial" w:hAnsi="Arial" w:cs="Arial"/>
          <w:sz w:val="22"/>
          <w:szCs w:val="22"/>
        </w:rPr>
      </w:pPr>
    </w:p>
    <w:p w14:paraId="4C5626EC" w14:textId="201FFD09" w:rsidR="000F0F42" w:rsidRPr="009B0E20" w:rsidRDefault="000F0F42" w:rsidP="000F0F42">
      <w:pPr>
        <w:rPr>
          <w:rFonts w:ascii="Arial" w:hAnsi="Arial" w:cs="Arial"/>
          <w:sz w:val="22"/>
          <w:szCs w:val="22"/>
        </w:rPr>
      </w:pPr>
    </w:p>
    <w:p w14:paraId="063AF8D2" w14:textId="1F684CC2" w:rsidR="000F0F42" w:rsidRPr="009B0E20" w:rsidRDefault="000F0F42" w:rsidP="000F0F42">
      <w:pPr>
        <w:rPr>
          <w:rFonts w:ascii="Arial" w:hAnsi="Arial" w:cs="Arial"/>
          <w:sz w:val="22"/>
          <w:szCs w:val="22"/>
        </w:rPr>
      </w:pPr>
    </w:p>
    <w:p w14:paraId="7F55785A" w14:textId="0CF718A6" w:rsidR="000F0F42" w:rsidRPr="009B0E20" w:rsidRDefault="000F0F42" w:rsidP="000F0F42">
      <w:pPr>
        <w:rPr>
          <w:rFonts w:ascii="Arial" w:hAnsi="Arial" w:cs="Arial"/>
          <w:sz w:val="22"/>
          <w:szCs w:val="22"/>
        </w:rPr>
      </w:pPr>
    </w:p>
    <w:p w14:paraId="7E7946D5" w14:textId="0D9F51DE" w:rsidR="000F0F42" w:rsidRPr="009B0E20" w:rsidRDefault="000F0F42" w:rsidP="000F0F42">
      <w:pPr>
        <w:rPr>
          <w:rFonts w:ascii="Arial" w:hAnsi="Arial" w:cs="Arial"/>
          <w:sz w:val="22"/>
          <w:szCs w:val="22"/>
        </w:rPr>
      </w:pPr>
    </w:p>
    <w:p w14:paraId="3414681F" w14:textId="0DEB4921" w:rsidR="000F0F42" w:rsidRPr="009B0E20" w:rsidRDefault="000F0F42" w:rsidP="000F0F42">
      <w:pPr>
        <w:rPr>
          <w:rFonts w:ascii="Arial" w:hAnsi="Arial" w:cs="Arial"/>
          <w:sz w:val="22"/>
          <w:szCs w:val="22"/>
        </w:rPr>
      </w:pPr>
    </w:p>
    <w:p w14:paraId="16611EA1" w14:textId="77777777" w:rsidR="000F0F42" w:rsidRPr="009B0E20" w:rsidRDefault="000F0F42" w:rsidP="000F0F42">
      <w:pPr>
        <w:rPr>
          <w:rFonts w:ascii="Arial" w:hAnsi="Arial" w:cs="Arial"/>
          <w:sz w:val="22"/>
          <w:szCs w:val="22"/>
        </w:rPr>
      </w:pPr>
    </w:p>
    <w:p w14:paraId="6FF8ECD8" w14:textId="1698B3EA" w:rsidR="000F0F42" w:rsidRPr="009B0E20" w:rsidRDefault="000F0F42" w:rsidP="000F0F42">
      <w:pPr>
        <w:rPr>
          <w:rFonts w:ascii="Arial" w:hAnsi="Arial" w:cs="Arial"/>
          <w:b/>
          <w:sz w:val="22"/>
          <w:szCs w:val="22"/>
        </w:rPr>
      </w:pPr>
    </w:p>
    <w:sectPr w:rsidR="000F0F42" w:rsidRPr="009B0E20" w:rsidSect="00AF1A6E">
      <w:footerReference w:type="default" r:id="rId11"/>
      <w:pgSz w:w="11900" w:h="16840"/>
      <w:pgMar w:top="2835"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CB1AB" w14:textId="77777777" w:rsidR="00050829" w:rsidRDefault="00050829" w:rsidP="00BB069A">
      <w:r>
        <w:separator/>
      </w:r>
    </w:p>
  </w:endnote>
  <w:endnote w:type="continuationSeparator" w:id="0">
    <w:p w14:paraId="6B91E39E" w14:textId="77777777" w:rsidR="00050829" w:rsidRDefault="00050829" w:rsidP="00BB069A">
      <w:r>
        <w:continuationSeparator/>
      </w:r>
    </w:p>
  </w:endnote>
  <w:endnote w:type="continuationNotice" w:id="1">
    <w:p w14:paraId="6C366881" w14:textId="77777777" w:rsidR="00050829" w:rsidRDefault="00050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Trebuchet MS,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415142"/>
      <w:docPartObj>
        <w:docPartGallery w:val="Page Numbers (Bottom of Page)"/>
        <w:docPartUnique/>
      </w:docPartObj>
    </w:sdtPr>
    <w:sdtEndPr>
      <w:rPr>
        <w:noProof/>
      </w:rPr>
    </w:sdtEndPr>
    <w:sdtContent>
      <w:p w14:paraId="5B877E33" w14:textId="65018C4D" w:rsidR="000B5B73" w:rsidRDefault="000B5B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9EE4AA" w14:textId="77777777" w:rsidR="000B5B73" w:rsidRDefault="000B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9021E" w14:textId="77777777" w:rsidR="00050829" w:rsidRDefault="00050829" w:rsidP="00BB069A">
      <w:r>
        <w:separator/>
      </w:r>
    </w:p>
  </w:footnote>
  <w:footnote w:type="continuationSeparator" w:id="0">
    <w:p w14:paraId="73E78A1E" w14:textId="77777777" w:rsidR="00050829" w:rsidRDefault="00050829" w:rsidP="00BB069A">
      <w:r>
        <w:continuationSeparator/>
      </w:r>
    </w:p>
  </w:footnote>
  <w:footnote w:type="continuationNotice" w:id="1">
    <w:p w14:paraId="706EFA23" w14:textId="77777777" w:rsidR="00050829" w:rsidRDefault="000508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FFFFFFFF"/>
    <w:lvl w:ilvl="0">
      <w:numFmt w:val="decimal"/>
      <w:lvlText w:val="*"/>
      <w:lvlJc w:val="left"/>
    </w:lvl>
  </w:abstractNum>
  <w:abstractNum w:abstractNumId="1" w15:restartNumberingAfterBreak="1">
    <w:nsid w:val="00404A29"/>
    <w:multiLevelType w:val="hybridMultilevel"/>
    <w:tmpl w:val="D0480E8C"/>
    <w:lvl w:ilvl="0" w:tplc="08090001">
      <w:start w:val="1"/>
      <w:numFmt w:val="bullet"/>
      <w:lvlText w:val=""/>
      <w:lvlJc w:val="left"/>
      <w:pPr>
        <w:tabs>
          <w:tab w:val="num" w:pos="720"/>
        </w:tabs>
        <w:ind w:left="720" w:hanging="360"/>
      </w:pPr>
      <w:rPr>
        <w:rFonts w:ascii="Symbol" w:hAnsi="Symbol" w:hint="default"/>
      </w:rPr>
    </w:lvl>
    <w:lvl w:ilvl="1" w:tplc="DF2405FC">
      <w:numFmt w:val="bullet"/>
      <w:lvlText w:val="-"/>
      <w:lvlJc w:val="left"/>
      <w:pPr>
        <w:tabs>
          <w:tab w:val="num" w:pos="1440"/>
        </w:tabs>
        <w:ind w:left="1440" w:hanging="360"/>
      </w:pPr>
      <w:rPr>
        <w:rFonts w:ascii="Trebuchet MS" w:eastAsiaTheme="minorHAnsi" w:hAnsi="Trebuchet MS" w:cstheme="minorBidi" w:hint="default"/>
      </w:rPr>
    </w:lvl>
    <w:lvl w:ilvl="2" w:tplc="0980C858" w:tentative="1">
      <w:start w:val="1"/>
      <w:numFmt w:val="decimal"/>
      <w:lvlText w:val="%3."/>
      <w:lvlJc w:val="left"/>
      <w:pPr>
        <w:tabs>
          <w:tab w:val="num" w:pos="2160"/>
        </w:tabs>
        <w:ind w:left="2160" w:hanging="360"/>
      </w:pPr>
    </w:lvl>
    <w:lvl w:ilvl="3" w:tplc="7D022B2C" w:tentative="1">
      <w:start w:val="1"/>
      <w:numFmt w:val="decimal"/>
      <w:lvlText w:val="%4."/>
      <w:lvlJc w:val="left"/>
      <w:pPr>
        <w:tabs>
          <w:tab w:val="num" w:pos="2880"/>
        </w:tabs>
        <w:ind w:left="2880" w:hanging="360"/>
      </w:pPr>
    </w:lvl>
    <w:lvl w:ilvl="4" w:tplc="7AD84158" w:tentative="1">
      <w:start w:val="1"/>
      <w:numFmt w:val="decimal"/>
      <w:lvlText w:val="%5."/>
      <w:lvlJc w:val="left"/>
      <w:pPr>
        <w:tabs>
          <w:tab w:val="num" w:pos="3600"/>
        </w:tabs>
        <w:ind w:left="3600" w:hanging="360"/>
      </w:pPr>
    </w:lvl>
    <w:lvl w:ilvl="5" w:tplc="4D564092" w:tentative="1">
      <w:start w:val="1"/>
      <w:numFmt w:val="decimal"/>
      <w:lvlText w:val="%6."/>
      <w:lvlJc w:val="left"/>
      <w:pPr>
        <w:tabs>
          <w:tab w:val="num" w:pos="4320"/>
        </w:tabs>
        <w:ind w:left="4320" w:hanging="360"/>
      </w:pPr>
    </w:lvl>
    <w:lvl w:ilvl="6" w:tplc="9B244002" w:tentative="1">
      <w:start w:val="1"/>
      <w:numFmt w:val="decimal"/>
      <w:lvlText w:val="%7."/>
      <w:lvlJc w:val="left"/>
      <w:pPr>
        <w:tabs>
          <w:tab w:val="num" w:pos="5040"/>
        </w:tabs>
        <w:ind w:left="5040" w:hanging="360"/>
      </w:pPr>
    </w:lvl>
    <w:lvl w:ilvl="7" w:tplc="0F128AAE" w:tentative="1">
      <w:start w:val="1"/>
      <w:numFmt w:val="decimal"/>
      <w:lvlText w:val="%8."/>
      <w:lvlJc w:val="left"/>
      <w:pPr>
        <w:tabs>
          <w:tab w:val="num" w:pos="5760"/>
        </w:tabs>
        <w:ind w:left="5760" w:hanging="360"/>
      </w:pPr>
    </w:lvl>
    <w:lvl w:ilvl="8" w:tplc="A058F574" w:tentative="1">
      <w:start w:val="1"/>
      <w:numFmt w:val="decimal"/>
      <w:lvlText w:val="%9."/>
      <w:lvlJc w:val="left"/>
      <w:pPr>
        <w:tabs>
          <w:tab w:val="num" w:pos="6480"/>
        </w:tabs>
        <w:ind w:left="6480" w:hanging="360"/>
      </w:pPr>
    </w:lvl>
  </w:abstractNum>
  <w:abstractNum w:abstractNumId="2" w15:restartNumberingAfterBreak="1">
    <w:nsid w:val="00B66E40"/>
    <w:multiLevelType w:val="hybridMultilevel"/>
    <w:tmpl w:val="E3BC63A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0CF2448"/>
    <w:multiLevelType w:val="multilevel"/>
    <w:tmpl w:val="0B5C3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1">
    <w:nsid w:val="04915B62"/>
    <w:multiLevelType w:val="hybridMultilevel"/>
    <w:tmpl w:val="1668E7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1">
    <w:nsid w:val="093A2AB1"/>
    <w:multiLevelType w:val="hybridMultilevel"/>
    <w:tmpl w:val="F7EE2F3A"/>
    <w:lvl w:ilvl="0" w:tplc="BBCCF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1">
    <w:nsid w:val="1CFC2760"/>
    <w:multiLevelType w:val="hybridMultilevel"/>
    <w:tmpl w:val="D57A221A"/>
    <w:lvl w:ilvl="0" w:tplc="31CA60F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F430E00"/>
    <w:multiLevelType w:val="hybridMultilevel"/>
    <w:tmpl w:val="71B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34F014C8"/>
    <w:multiLevelType w:val="hybridMultilevel"/>
    <w:tmpl w:val="E9AC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7421A"/>
    <w:multiLevelType w:val="hybridMultilevel"/>
    <w:tmpl w:val="344A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3BB01558"/>
    <w:multiLevelType w:val="hybridMultilevel"/>
    <w:tmpl w:val="24820448"/>
    <w:lvl w:ilvl="0" w:tplc="9CE0CA12">
      <w:start w:val="1"/>
      <w:numFmt w:val="bullet"/>
      <w:lvlText w:val="•"/>
      <w:lvlJc w:val="left"/>
      <w:pPr>
        <w:tabs>
          <w:tab w:val="num" w:pos="720"/>
        </w:tabs>
        <w:ind w:left="720" w:hanging="360"/>
      </w:pPr>
      <w:rPr>
        <w:rFonts w:ascii="Times New Roman" w:hAnsi="Times New Roman" w:hint="default"/>
      </w:rPr>
    </w:lvl>
    <w:lvl w:ilvl="1" w:tplc="B1741B8A" w:tentative="1">
      <w:start w:val="1"/>
      <w:numFmt w:val="bullet"/>
      <w:lvlText w:val="•"/>
      <w:lvlJc w:val="left"/>
      <w:pPr>
        <w:tabs>
          <w:tab w:val="num" w:pos="1440"/>
        </w:tabs>
        <w:ind w:left="1440" w:hanging="360"/>
      </w:pPr>
      <w:rPr>
        <w:rFonts w:ascii="Times New Roman" w:hAnsi="Times New Roman" w:hint="default"/>
      </w:rPr>
    </w:lvl>
    <w:lvl w:ilvl="2" w:tplc="F0104E7C" w:tentative="1">
      <w:start w:val="1"/>
      <w:numFmt w:val="bullet"/>
      <w:lvlText w:val="•"/>
      <w:lvlJc w:val="left"/>
      <w:pPr>
        <w:tabs>
          <w:tab w:val="num" w:pos="2160"/>
        </w:tabs>
        <w:ind w:left="2160" w:hanging="360"/>
      </w:pPr>
      <w:rPr>
        <w:rFonts w:ascii="Times New Roman" w:hAnsi="Times New Roman" w:hint="default"/>
      </w:rPr>
    </w:lvl>
    <w:lvl w:ilvl="3" w:tplc="3A2AAF62" w:tentative="1">
      <w:start w:val="1"/>
      <w:numFmt w:val="bullet"/>
      <w:lvlText w:val="•"/>
      <w:lvlJc w:val="left"/>
      <w:pPr>
        <w:tabs>
          <w:tab w:val="num" w:pos="2880"/>
        </w:tabs>
        <w:ind w:left="2880" w:hanging="360"/>
      </w:pPr>
      <w:rPr>
        <w:rFonts w:ascii="Times New Roman" w:hAnsi="Times New Roman" w:hint="default"/>
      </w:rPr>
    </w:lvl>
    <w:lvl w:ilvl="4" w:tplc="DFE8853E" w:tentative="1">
      <w:start w:val="1"/>
      <w:numFmt w:val="bullet"/>
      <w:lvlText w:val="•"/>
      <w:lvlJc w:val="left"/>
      <w:pPr>
        <w:tabs>
          <w:tab w:val="num" w:pos="3600"/>
        </w:tabs>
        <w:ind w:left="3600" w:hanging="360"/>
      </w:pPr>
      <w:rPr>
        <w:rFonts w:ascii="Times New Roman" w:hAnsi="Times New Roman" w:hint="default"/>
      </w:rPr>
    </w:lvl>
    <w:lvl w:ilvl="5" w:tplc="1752F69C" w:tentative="1">
      <w:start w:val="1"/>
      <w:numFmt w:val="bullet"/>
      <w:lvlText w:val="•"/>
      <w:lvlJc w:val="left"/>
      <w:pPr>
        <w:tabs>
          <w:tab w:val="num" w:pos="4320"/>
        </w:tabs>
        <w:ind w:left="4320" w:hanging="360"/>
      </w:pPr>
      <w:rPr>
        <w:rFonts w:ascii="Times New Roman" w:hAnsi="Times New Roman" w:hint="default"/>
      </w:rPr>
    </w:lvl>
    <w:lvl w:ilvl="6" w:tplc="856268D4" w:tentative="1">
      <w:start w:val="1"/>
      <w:numFmt w:val="bullet"/>
      <w:lvlText w:val="•"/>
      <w:lvlJc w:val="left"/>
      <w:pPr>
        <w:tabs>
          <w:tab w:val="num" w:pos="5040"/>
        </w:tabs>
        <w:ind w:left="5040" w:hanging="360"/>
      </w:pPr>
      <w:rPr>
        <w:rFonts w:ascii="Times New Roman" w:hAnsi="Times New Roman" w:hint="default"/>
      </w:rPr>
    </w:lvl>
    <w:lvl w:ilvl="7" w:tplc="EE3E628A" w:tentative="1">
      <w:start w:val="1"/>
      <w:numFmt w:val="bullet"/>
      <w:lvlText w:val="•"/>
      <w:lvlJc w:val="left"/>
      <w:pPr>
        <w:tabs>
          <w:tab w:val="num" w:pos="5760"/>
        </w:tabs>
        <w:ind w:left="5760" w:hanging="360"/>
      </w:pPr>
      <w:rPr>
        <w:rFonts w:ascii="Times New Roman" w:hAnsi="Times New Roman" w:hint="default"/>
      </w:rPr>
    </w:lvl>
    <w:lvl w:ilvl="8" w:tplc="D004B3F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753BF1"/>
    <w:multiLevelType w:val="hybridMultilevel"/>
    <w:tmpl w:val="9CB093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DF67AB7"/>
    <w:multiLevelType w:val="hybridMultilevel"/>
    <w:tmpl w:val="FE2A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8182A5E"/>
    <w:multiLevelType w:val="hybridMultilevel"/>
    <w:tmpl w:val="019E5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6E255B91"/>
    <w:multiLevelType w:val="hybridMultilevel"/>
    <w:tmpl w:val="367E0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B742C"/>
    <w:multiLevelType w:val="hybridMultilevel"/>
    <w:tmpl w:val="237C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2167B"/>
    <w:multiLevelType w:val="hybridMultilevel"/>
    <w:tmpl w:val="4978E0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0C046AC"/>
    <w:multiLevelType w:val="multilevel"/>
    <w:tmpl w:val="D0448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1">
    <w:nsid w:val="7379293B"/>
    <w:multiLevelType w:val="hybridMultilevel"/>
    <w:tmpl w:val="B51A358C"/>
    <w:lvl w:ilvl="0" w:tplc="AA724B28">
      <w:start w:val="1"/>
      <w:numFmt w:val="upperLetter"/>
      <w:lvlText w:val="%1)"/>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1">
    <w:nsid w:val="783603B8"/>
    <w:multiLevelType w:val="hybridMultilevel"/>
    <w:tmpl w:val="F50C82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1"/>
  </w:num>
  <w:num w:numId="5">
    <w:abstractNumId w:val="8"/>
  </w:num>
  <w:num w:numId="6">
    <w:abstractNumId w:val="13"/>
  </w:num>
  <w:num w:numId="7">
    <w:abstractNumId w:val="10"/>
  </w:num>
  <w:num w:numId="8">
    <w:abstractNumId w:val="2"/>
  </w:num>
  <w:num w:numId="9">
    <w:abstractNumId w:val="18"/>
  </w:num>
  <w:num w:numId="10">
    <w:abstractNumId w:val="5"/>
  </w:num>
  <w:num w:numId="11">
    <w:abstractNumId w:val="6"/>
  </w:num>
  <w:num w:numId="12">
    <w:abstractNumId w:val="14"/>
  </w:num>
  <w:num w:numId="13">
    <w:abstractNumId w:val="1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4"/>
  </w:num>
  <w:num w:numId="16">
    <w:abstractNumId w:val="12"/>
  </w:num>
  <w:num w:numId="17">
    <w:abstractNumId w:val="9"/>
  </w:num>
  <w:num w:numId="18">
    <w:abstractNumId w:val="7"/>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9A"/>
    <w:rsid w:val="00013C2E"/>
    <w:rsid w:val="0003511E"/>
    <w:rsid w:val="00050829"/>
    <w:rsid w:val="000A697E"/>
    <w:rsid w:val="000B5B73"/>
    <w:rsid w:val="000E268D"/>
    <w:rsid w:val="000F0F42"/>
    <w:rsid w:val="001354D0"/>
    <w:rsid w:val="001A32D1"/>
    <w:rsid w:val="001D3432"/>
    <w:rsid w:val="002465E1"/>
    <w:rsid w:val="00256B9F"/>
    <w:rsid w:val="0031179D"/>
    <w:rsid w:val="003863EB"/>
    <w:rsid w:val="004B1E03"/>
    <w:rsid w:val="004B6C9A"/>
    <w:rsid w:val="004E6211"/>
    <w:rsid w:val="00511264"/>
    <w:rsid w:val="00542176"/>
    <w:rsid w:val="005912C3"/>
    <w:rsid w:val="005B1A3E"/>
    <w:rsid w:val="006424B6"/>
    <w:rsid w:val="0065516E"/>
    <w:rsid w:val="006B12A2"/>
    <w:rsid w:val="006C71D3"/>
    <w:rsid w:val="006D7343"/>
    <w:rsid w:val="006F085A"/>
    <w:rsid w:val="00702D1B"/>
    <w:rsid w:val="00733056"/>
    <w:rsid w:val="007342BD"/>
    <w:rsid w:val="007A0535"/>
    <w:rsid w:val="007A6CEF"/>
    <w:rsid w:val="00820F72"/>
    <w:rsid w:val="00856C3D"/>
    <w:rsid w:val="00864AED"/>
    <w:rsid w:val="008F247B"/>
    <w:rsid w:val="008F39F4"/>
    <w:rsid w:val="009575B4"/>
    <w:rsid w:val="00994856"/>
    <w:rsid w:val="009B0E20"/>
    <w:rsid w:val="009B3ABB"/>
    <w:rsid w:val="00A4145B"/>
    <w:rsid w:val="00AA211C"/>
    <w:rsid w:val="00AF1A6E"/>
    <w:rsid w:val="00B834D2"/>
    <w:rsid w:val="00BB069A"/>
    <w:rsid w:val="00BB5AC5"/>
    <w:rsid w:val="00BE097B"/>
    <w:rsid w:val="00C327F9"/>
    <w:rsid w:val="00D00547"/>
    <w:rsid w:val="00D44928"/>
    <w:rsid w:val="00D51384"/>
    <w:rsid w:val="00D53DE2"/>
    <w:rsid w:val="00D65376"/>
    <w:rsid w:val="00DA32EF"/>
    <w:rsid w:val="00DB6558"/>
    <w:rsid w:val="00E103B5"/>
    <w:rsid w:val="00E14815"/>
    <w:rsid w:val="00E40B2C"/>
    <w:rsid w:val="00E4581D"/>
    <w:rsid w:val="00E676FE"/>
    <w:rsid w:val="00ED0A60"/>
    <w:rsid w:val="00EE6AA4"/>
    <w:rsid w:val="00F15732"/>
    <w:rsid w:val="00F35205"/>
    <w:rsid w:val="00FA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871A"/>
  <w14:defaultImageDpi w14:val="32767"/>
  <w15:chartTrackingRefBased/>
  <w15:docId w15:val="{C841CFB6-7F92-D14D-B403-9438C4A2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AED"/>
    <w:pPr>
      <w:keepNext/>
      <w:keepLines/>
      <w:spacing w:before="240"/>
      <w:outlineLvl w:val="0"/>
    </w:pPr>
    <w:rPr>
      <w:rFonts w:asciiTheme="majorHAnsi" w:eastAsiaTheme="majorEastAsia" w:hAnsiTheme="majorHAnsi" w:cstheme="majorBidi"/>
      <w:color w:val="E59F0D" w:themeColor="accent1" w:themeShade="BF"/>
      <w:sz w:val="32"/>
      <w:szCs w:val="32"/>
    </w:rPr>
  </w:style>
  <w:style w:type="paragraph" w:styleId="Heading2">
    <w:name w:val="heading 2"/>
    <w:basedOn w:val="Normal"/>
    <w:next w:val="Normal"/>
    <w:link w:val="Heading2Char"/>
    <w:uiPriority w:val="9"/>
    <w:semiHidden/>
    <w:unhideWhenUsed/>
    <w:qFormat/>
    <w:rsid w:val="000F0F42"/>
    <w:pPr>
      <w:keepNext/>
      <w:keepLines/>
      <w:spacing w:before="40"/>
      <w:outlineLvl w:val="1"/>
    </w:pPr>
    <w:rPr>
      <w:rFonts w:asciiTheme="majorHAnsi" w:eastAsiaTheme="majorEastAsia" w:hAnsiTheme="majorHAnsi" w:cstheme="majorBidi"/>
      <w:color w:val="E59F0D" w:themeColor="accent1" w:themeShade="BF"/>
      <w:sz w:val="26"/>
      <w:szCs w:val="26"/>
    </w:rPr>
  </w:style>
  <w:style w:type="paragraph" w:styleId="Heading3">
    <w:name w:val="heading 3"/>
    <w:basedOn w:val="Normal"/>
    <w:next w:val="Normal"/>
    <w:link w:val="Heading3Char"/>
    <w:uiPriority w:val="9"/>
    <w:semiHidden/>
    <w:unhideWhenUsed/>
    <w:qFormat/>
    <w:rsid w:val="000F0F42"/>
    <w:pPr>
      <w:keepNext/>
      <w:keepLines/>
      <w:spacing w:before="40"/>
      <w:outlineLvl w:val="2"/>
    </w:pPr>
    <w:rPr>
      <w:rFonts w:asciiTheme="majorHAnsi" w:eastAsiaTheme="majorEastAsia" w:hAnsiTheme="majorHAnsi" w:cstheme="majorBidi"/>
      <w:color w:val="986A0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Normal"/>
    <w:qFormat/>
    <w:rsid w:val="00864AED"/>
    <w:pPr>
      <w:spacing w:after="240" w:line="240" w:lineRule="atLeast"/>
    </w:pPr>
    <w:rPr>
      <w:rFonts w:cstheme="minorHAnsi"/>
      <w:b/>
      <w:color w:val="004271"/>
      <w:sz w:val="20"/>
      <w:szCs w:val="20"/>
      <w:lang w:val="en-US"/>
    </w:rPr>
  </w:style>
  <w:style w:type="paragraph" w:customStyle="1" w:styleId="Intro">
    <w:name w:val="Intro"/>
    <w:basedOn w:val="Heading1"/>
    <w:qFormat/>
    <w:rsid w:val="00864AED"/>
    <w:pPr>
      <w:keepNext w:val="0"/>
      <w:keepLines w:val="0"/>
      <w:spacing w:before="0" w:after="240" w:line="340" w:lineRule="atLeast"/>
    </w:pPr>
    <w:rPr>
      <w:rFonts w:asciiTheme="minorHAnsi" w:eastAsia="+mn-ea" w:hAnsiTheme="minorHAnsi" w:cs="Times New Roman (Body CS)"/>
      <w:bCs/>
      <w:noProof/>
      <w:color w:val="6FACDE"/>
      <w:spacing w:val="20"/>
      <w:kern w:val="32"/>
      <w:sz w:val="44"/>
      <w:szCs w:val="44"/>
      <w:lang w:val="en-US"/>
    </w:rPr>
  </w:style>
  <w:style w:type="character" w:customStyle="1" w:styleId="Heading1Char">
    <w:name w:val="Heading 1 Char"/>
    <w:basedOn w:val="DefaultParagraphFont"/>
    <w:link w:val="Heading1"/>
    <w:uiPriority w:val="9"/>
    <w:rsid w:val="00864AED"/>
    <w:rPr>
      <w:rFonts w:asciiTheme="majorHAnsi" w:eastAsiaTheme="majorEastAsia" w:hAnsiTheme="majorHAnsi" w:cstheme="majorBidi"/>
      <w:color w:val="E59F0D" w:themeColor="accent1" w:themeShade="BF"/>
      <w:sz w:val="32"/>
      <w:szCs w:val="32"/>
    </w:rPr>
  </w:style>
  <w:style w:type="paragraph" w:styleId="Header">
    <w:name w:val="header"/>
    <w:basedOn w:val="Normal"/>
    <w:link w:val="HeaderChar"/>
    <w:uiPriority w:val="99"/>
    <w:unhideWhenUsed/>
    <w:rsid w:val="00BB069A"/>
    <w:pPr>
      <w:tabs>
        <w:tab w:val="center" w:pos="4513"/>
        <w:tab w:val="right" w:pos="9026"/>
      </w:tabs>
    </w:pPr>
  </w:style>
  <w:style w:type="character" w:customStyle="1" w:styleId="HeaderChar">
    <w:name w:val="Header Char"/>
    <w:basedOn w:val="DefaultParagraphFont"/>
    <w:link w:val="Header"/>
    <w:uiPriority w:val="99"/>
    <w:rsid w:val="00BB069A"/>
  </w:style>
  <w:style w:type="paragraph" w:styleId="Footer">
    <w:name w:val="footer"/>
    <w:basedOn w:val="Normal"/>
    <w:link w:val="FooterChar"/>
    <w:uiPriority w:val="99"/>
    <w:unhideWhenUsed/>
    <w:rsid w:val="00BB069A"/>
    <w:pPr>
      <w:tabs>
        <w:tab w:val="center" w:pos="4513"/>
        <w:tab w:val="right" w:pos="9026"/>
      </w:tabs>
    </w:pPr>
  </w:style>
  <w:style w:type="character" w:customStyle="1" w:styleId="FooterChar">
    <w:name w:val="Footer Char"/>
    <w:basedOn w:val="DefaultParagraphFont"/>
    <w:link w:val="Footer"/>
    <w:uiPriority w:val="99"/>
    <w:rsid w:val="00BB069A"/>
  </w:style>
  <w:style w:type="table" w:styleId="TableGrid">
    <w:name w:val="Table Grid"/>
    <w:basedOn w:val="TableNormal"/>
    <w:uiPriority w:val="59"/>
    <w:rsid w:val="0085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56C3D"/>
    <w:tblPr>
      <w:tblStyleRowBandSize w:val="1"/>
      <w:tblStyleColBandSize w:val="1"/>
      <w:tblBorders>
        <w:top w:val="single" w:sz="4" w:space="0" w:color="DB8692" w:themeColor="accent5" w:themeTint="99"/>
        <w:left w:val="single" w:sz="4" w:space="0" w:color="DB8692" w:themeColor="accent5" w:themeTint="99"/>
        <w:bottom w:val="single" w:sz="4" w:space="0" w:color="DB8692" w:themeColor="accent5" w:themeTint="99"/>
        <w:right w:val="single" w:sz="4" w:space="0" w:color="DB8692" w:themeColor="accent5" w:themeTint="99"/>
        <w:insideH w:val="single" w:sz="4" w:space="0" w:color="DB8692" w:themeColor="accent5" w:themeTint="99"/>
        <w:insideV w:val="single" w:sz="4" w:space="0" w:color="DB8692" w:themeColor="accent5" w:themeTint="99"/>
      </w:tblBorders>
    </w:tblPr>
    <w:tblStylePr w:type="firstRow">
      <w:rPr>
        <w:b/>
        <w:bCs/>
        <w:color w:val="FFFFFF" w:themeColor="background1"/>
      </w:rPr>
      <w:tblPr/>
      <w:tcPr>
        <w:tcBorders>
          <w:top w:val="single" w:sz="4" w:space="0" w:color="C1394D" w:themeColor="accent5"/>
          <w:left w:val="single" w:sz="4" w:space="0" w:color="C1394D" w:themeColor="accent5"/>
          <w:bottom w:val="single" w:sz="4" w:space="0" w:color="C1394D" w:themeColor="accent5"/>
          <w:right w:val="single" w:sz="4" w:space="0" w:color="C1394D" w:themeColor="accent5"/>
          <w:insideH w:val="nil"/>
          <w:insideV w:val="nil"/>
        </w:tcBorders>
        <w:shd w:val="clear" w:color="auto" w:fill="C1394D" w:themeFill="accent5"/>
      </w:tcPr>
    </w:tblStylePr>
    <w:tblStylePr w:type="lastRow">
      <w:rPr>
        <w:b/>
        <w:bCs/>
      </w:rPr>
      <w:tblPr/>
      <w:tcPr>
        <w:tcBorders>
          <w:top w:val="double" w:sz="4" w:space="0" w:color="C1394D" w:themeColor="accent5"/>
        </w:tcBorders>
      </w:tcPr>
    </w:tblStylePr>
    <w:tblStylePr w:type="firstCol">
      <w:rPr>
        <w:b/>
        <w:bCs/>
      </w:rPr>
    </w:tblStylePr>
    <w:tblStylePr w:type="lastCol">
      <w:rPr>
        <w:b/>
        <w:bCs/>
      </w:rPr>
    </w:tblStylePr>
    <w:tblStylePr w:type="band1Vert">
      <w:tblPr/>
      <w:tcPr>
        <w:shd w:val="clear" w:color="auto" w:fill="F3D6DA" w:themeFill="accent5" w:themeFillTint="33"/>
      </w:tcPr>
    </w:tblStylePr>
    <w:tblStylePr w:type="band1Horz">
      <w:tblPr/>
      <w:tcPr>
        <w:shd w:val="clear" w:color="auto" w:fill="F3D6DA" w:themeFill="accent5" w:themeFillTint="33"/>
      </w:tcPr>
    </w:tblStylePr>
  </w:style>
  <w:style w:type="table" w:styleId="GridTable4-Accent2">
    <w:name w:val="Grid Table 4 Accent 2"/>
    <w:basedOn w:val="TableNormal"/>
    <w:uiPriority w:val="49"/>
    <w:rsid w:val="008F247B"/>
    <w:tblPr>
      <w:tblStyleRowBandSize w:val="1"/>
      <w:tblStyleColBandSize w:val="1"/>
      <w:tblBorders>
        <w:top w:val="single" w:sz="4" w:space="0" w:color="A6CDC8" w:themeColor="accent2" w:themeTint="99"/>
        <w:left w:val="single" w:sz="4" w:space="0" w:color="A6CDC8" w:themeColor="accent2" w:themeTint="99"/>
        <w:bottom w:val="single" w:sz="4" w:space="0" w:color="A6CDC8" w:themeColor="accent2" w:themeTint="99"/>
        <w:right w:val="single" w:sz="4" w:space="0" w:color="A6CDC8" w:themeColor="accent2" w:themeTint="99"/>
        <w:insideH w:val="single" w:sz="4" w:space="0" w:color="A6CDC8" w:themeColor="accent2" w:themeTint="99"/>
        <w:insideV w:val="single" w:sz="4" w:space="0" w:color="A6CDC8" w:themeColor="accent2" w:themeTint="99"/>
      </w:tblBorders>
    </w:tblPr>
    <w:tblStylePr w:type="firstRow">
      <w:rPr>
        <w:b/>
        <w:bCs/>
        <w:color w:val="FFFFFF" w:themeColor="background1"/>
      </w:rPr>
      <w:tblPr/>
      <w:tcPr>
        <w:tcBorders>
          <w:top w:val="single" w:sz="4" w:space="0" w:color="6CACA5" w:themeColor="accent2"/>
          <w:left w:val="single" w:sz="4" w:space="0" w:color="6CACA5" w:themeColor="accent2"/>
          <w:bottom w:val="single" w:sz="4" w:space="0" w:color="6CACA5" w:themeColor="accent2"/>
          <w:right w:val="single" w:sz="4" w:space="0" w:color="6CACA5" w:themeColor="accent2"/>
          <w:insideH w:val="nil"/>
          <w:insideV w:val="nil"/>
        </w:tcBorders>
        <w:shd w:val="clear" w:color="auto" w:fill="6CACA5" w:themeFill="accent2"/>
      </w:tcPr>
    </w:tblStylePr>
    <w:tblStylePr w:type="lastRow">
      <w:rPr>
        <w:b/>
        <w:bCs/>
      </w:rPr>
      <w:tblPr/>
      <w:tcPr>
        <w:tcBorders>
          <w:top w:val="double" w:sz="4" w:space="0" w:color="6CACA5" w:themeColor="accent2"/>
        </w:tcBorders>
      </w:tcPr>
    </w:tblStylePr>
    <w:tblStylePr w:type="firstCol">
      <w:rPr>
        <w:b/>
        <w:bCs/>
      </w:rPr>
    </w:tblStylePr>
    <w:tblStylePr w:type="lastCol">
      <w:rPr>
        <w:b/>
        <w:bCs/>
      </w:rPr>
    </w:tblStylePr>
    <w:tblStylePr w:type="band1Vert">
      <w:tblPr/>
      <w:tcPr>
        <w:shd w:val="clear" w:color="auto" w:fill="E1EEED" w:themeFill="accent2" w:themeFillTint="33"/>
      </w:tcPr>
    </w:tblStylePr>
    <w:tblStylePr w:type="band1Horz">
      <w:tblPr/>
      <w:tcPr>
        <w:shd w:val="clear" w:color="auto" w:fill="E1EEED" w:themeFill="accent2" w:themeFillTint="33"/>
      </w:tcPr>
    </w:tblStylePr>
  </w:style>
  <w:style w:type="table" w:styleId="GridTable5Dark-Accent2">
    <w:name w:val="Grid Table 5 Dark Accent 2"/>
    <w:basedOn w:val="TableNormal"/>
    <w:uiPriority w:val="50"/>
    <w:rsid w:val="008F24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E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ACA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ACA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ACA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ACA5" w:themeFill="accent2"/>
      </w:tcPr>
    </w:tblStylePr>
    <w:tblStylePr w:type="band1Vert">
      <w:tblPr/>
      <w:tcPr>
        <w:shd w:val="clear" w:color="auto" w:fill="C4DDDB" w:themeFill="accent2" w:themeFillTint="66"/>
      </w:tcPr>
    </w:tblStylePr>
    <w:tblStylePr w:type="band1Horz">
      <w:tblPr/>
      <w:tcPr>
        <w:shd w:val="clear" w:color="auto" w:fill="C4DDDB" w:themeFill="accent2" w:themeFillTint="66"/>
      </w:tcPr>
    </w:tblStylePr>
  </w:style>
  <w:style w:type="paragraph" w:styleId="ListParagraph">
    <w:name w:val="List Paragraph"/>
    <w:basedOn w:val="Normal"/>
    <w:uiPriority w:val="34"/>
    <w:qFormat/>
    <w:rsid w:val="00542176"/>
    <w:pPr>
      <w:ind w:left="720"/>
      <w:contextualSpacing/>
    </w:pPr>
    <w:rPr>
      <w:rFonts w:eastAsia="Times New Roman" w:cs="Times New Roman"/>
      <w:sz w:val="22"/>
      <w:szCs w:val="20"/>
    </w:rPr>
  </w:style>
  <w:style w:type="table" w:styleId="LightList-Accent1">
    <w:name w:val="Light List Accent 1"/>
    <w:basedOn w:val="TableNormal"/>
    <w:uiPriority w:val="61"/>
    <w:rsid w:val="00542176"/>
    <w:rPr>
      <w:sz w:val="22"/>
      <w:szCs w:val="22"/>
    </w:rPr>
    <w:tblPr>
      <w:tblStyleRowBandSize w:val="1"/>
      <w:tblStyleColBandSize w:val="1"/>
      <w:tblBorders>
        <w:top w:val="single" w:sz="8" w:space="0" w:color="F5C04F" w:themeColor="accent1"/>
        <w:left w:val="single" w:sz="8" w:space="0" w:color="F5C04F" w:themeColor="accent1"/>
        <w:bottom w:val="single" w:sz="8" w:space="0" w:color="F5C04F" w:themeColor="accent1"/>
        <w:right w:val="single" w:sz="8" w:space="0" w:color="F5C04F" w:themeColor="accent1"/>
      </w:tblBorders>
    </w:tblPr>
    <w:tblStylePr w:type="firstRow">
      <w:pPr>
        <w:spacing w:before="0" w:after="0" w:line="240" w:lineRule="auto"/>
      </w:pPr>
      <w:rPr>
        <w:b/>
        <w:bCs/>
        <w:color w:val="FFFFFF" w:themeColor="background1"/>
      </w:rPr>
      <w:tblPr/>
      <w:tcPr>
        <w:shd w:val="clear" w:color="auto" w:fill="F5C04F" w:themeFill="accent1"/>
      </w:tcPr>
    </w:tblStylePr>
    <w:tblStylePr w:type="lastRow">
      <w:pPr>
        <w:spacing w:before="0" w:after="0" w:line="240" w:lineRule="auto"/>
      </w:pPr>
      <w:rPr>
        <w:b/>
        <w:bCs/>
      </w:rPr>
      <w:tblPr/>
      <w:tcPr>
        <w:tcBorders>
          <w:top w:val="double" w:sz="6" w:space="0" w:color="F5C04F" w:themeColor="accent1"/>
          <w:left w:val="single" w:sz="8" w:space="0" w:color="F5C04F" w:themeColor="accent1"/>
          <w:bottom w:val="single" w:sz="8" w:space="0" w:color="F5C04F" w:themeColor="accent1"/>
          <w:right w:val="single" w:sz="8" w:space="0" w:color="F5C04F" w:themeColor="accent1"/>
        </w:tcBorders>
      </w:tcPr>
    </w:tblStylePr>
    <w:tblStylePr w:type="firstCol">
      <w:rPr>
        <w:b/>
        <w:bCs/>
      </w:rPr>
    </w:tblStylePr>
    <w:tblStylePr w:type="lastCol">
      <w:rPr>
        <w:b/>
        <w:bCs/>
      </w:rPr>
    </w:tblStylePr>
    <w:tblStylePr w:type="band1Vert">
      <w:tblPr/>
      <w:tcPr>
        <w:tcBorders>
          <w:top w:val="single" w:sz="8" w:space="0" w:color="F5C04F" w:themeColor="accent1"/>
          <w:left w:val="single" w:sz="8" w:space="0" w:color="F5C04F" w:themeColor="accent1"/>
          <w:bottom w:val="single" w:sz="8" w:space="0" w:color="F5C04F" w:themeColor="accent1"/>
          <w:right w:val="single" w:sz="8" w:space="0" w:color="F5C04F" w:themeColor="accent1"/>
        </w:tcBorders>
      </w:tcPr>
    </w:tblStylePr>
    <w:tblStylePr w:type="band1Horz">
      <w:tblPr/>
      <w:tcPr>
        <w:tcBorders>
          <w:top w:val="single" w:sz="8" w:space="0" w:color="F5C04F" w:themeColor="accent1"/>
          <w:left w:val="single" w:sz="8" w:space="0" w:color="F5C04F" w:themeColor="accent1"/>
          <w:bottom w:val="single" w:sz="8" w:space="0" w:color="F5C04F" w:themeColor="accent1"/>
          <w:right w:val="single" w:sz="8" w:space="0" w:color="F5C04F" w:themeColor="accent1"/>
        </w:tcBorders>
      </w:tcPr>
    </w:tblStylePr>
  </w:style>
  <w:style w:type="paragraph" w:styleId="NormalWeb">
    <w:name w:val="Normal (Web)"/>
    <w:basedOn w:val="Normal"/>
    <w:uiPriority w:val="99"/>
    <w:unhideWhenUsed/>
    <w:rsid w:val="00ED0A60"/>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D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A60"/>
    <w:rPr>
      <w:rFonts w:ascii="Segoe UI" w:hAnsi="Segoe UI" w:cs="Segoe UI"/>
      <w:sz w:val="18"/>
      <w:szCs w:val="18"/>
    </w:rPr>
  </w:style>
  <w:style w:type="character" w:customStyle="1" w:styleId="st1">
    <w:name w:val="st1"/>
    <w:basedOn w:val="DefaultParagraphFont"/>
    <w:rsid w:val="000F0F42"/>
  </w:style>
  <w:style w:type="paragraph" w:styleId="TOC1">
    <w:name w:val="toc 1"/>
    <w:basedOn w:val="Normal"/>
    <w:next w:val="Normal"/>
    <w:autoRedefine/>
    <w:uiPriority w:val="39"/>
    <w:unhideWhenUsed/>
    <w:rsid w:val="000F0F42"/>
    <w:pPr>
      <w:spacing w:after="100" w:line="276" w:lineRule="auto"/>
    </w:pPr>
    <w:rPr>
      <w:rFonts w:ascii="Arial" w:hAnsi="Arial"/>
      <w:sz w:val="18"/>
      <w:szCs w:val="22"/>
    </w:rPr>
  </w:style>
  <w:style w:type="character" w:customStyle="1" w:styleId="Heading2Char">
    <w:name w:val="Heading 2 Char"/>
    <w:basedOn w:val="DefaultParagraphFont"/>
    <w:link w:val="Heading2"/>
    <w:uiPriority w:val="9"/>
    <w:semiHidden/>
    <w:rsid w:val="000F0F42"/>
    <w:rPr>
      <w:rFonts w:asciiTheme="majorHAnsi" w:eastAsiaTheme="majorEastAsia" w:hAnsiTheme="majorHAnsi" w:cstheme="majorBidi"/>
      <w:color w:val="E59F0D" w:themeColor="accent1" w:themeShade="BF"/>
      <w:sz w:val="26"/>
      <w:szCs w:val="26"/>
    </w:rPr>
  </w:style>
  <w:style w:type="character" w:customStyle="1" w:styleId="Heading3Char">
    <w:name w:val="Heading 3 Char"/>
    <w:basedOn w:val="DefaultParagraphFont"/>
    <w:link w:val="Heading3"/>
    <w:uiPriority w:val="9"/>
    <w:semiHidden/>
    <w:rsid w:val="000F0F42"/>
    <w:rPr>
      <w:rFonts w:asciiTheme="majorHAnsi" w:eastAsiaTheme="majorEastAsia" w:hAnsiTheme="majorHAnsi" w:cstheme="majorBidi"/>
      <w:color w:val="986A08" w:themeColor="accent1" w:themeShade="7F"/>
    </w:rPr>
  </w:style>
  <w:style w:type="paragraph" w:styleId="TOCHeading">
    <w:name w:val="TOC Heading"/>
    <w:basedOn w:val="Heading1"/>
    <w:next w:val="Normal"/>
    <w:uiPriority w:val="39"/>
    <w:unhideWhenUsed/>
    <w:qFormat/>
    <w:rsid w:val="0031179D"/>
    <w:pPr>
      <w:spacing w:line="259" w:lineRule="auto"/>
      <w:outlineLvl w:val="9"/>
    </w:pPr>
    <w:rPr>
      <w:lang w:val="en-US"/>
    </w:rPr>
  </w:style>
  <w:style w:type="paragraph" w:styleId="TOC2">
    <w:name w:val="toc 2"/>
    <w:basedOn w:val="Normal"/>
    <w:next w:val="Normal"/>
    <w:autoRedefine/>
    <w:uiPriority w:val="39"/>
    <w:unhideWhenUsed/>
    <w:rsid w:val="0031179D"/>
    <w:pPr>
      <w:spacing w:after="100"/>
      <w:ind w:left="240"/>
    </w:pPr>
  </w:style>
  <w:style w:type="paragraph" w:styleId="TOC3">
    <w:name w:val="toc 3"/>
    <w:basedOn w:val="Normal"/>
    <w:next w:val="Normal"/>
    <w:autoRedefine/>
    <w:uiPriority w:val="39"/>
    <w:unhideWhenUsed/>
    <w:rsid w:val="0031179D"/>
    <w:pPr>
      <w:spacing w:after="100"/>
      <w:ind w:left="480"/>
    </w:pPr>
  </w:style>
  <w:style w:type="character" w:styleId="Hyperlink">
    <w:name w:val="Hyperlink"/>
    <w:basedOn w:val="DefaultParagraphFont"/>
    <w:uiPriority w:val="99"/>
    <w:unhideWhenUsed/>
    <w:rsid w:val="0031179D"/>
    <w:rPr>
      <w:color w:val="6CACA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285">
      <w:bodyDiv w:val="1"/>
      <w:marLeft w:val="0"/>
      <w:marRight w:val="0"/>
      <w:marTop w:val="0"/>
      <w:marBottom w:val="0"/>
      <w:divBdr>
        <w:top w:val="none" w:sz="0" w:space="0" w:color="auto"/>
        <w:left w:val="none" w:sz="0" w:space="0" w:color="auto"/>
        <w:bottom w:val="none" w:sz="0" w:space="0" w:color="auto"/>
        <w:right w:val="none" w:sz="0" w:space="0" w:color="auto"/>
      </w:divBdr>
    </w:div>
    <w:div w:id="107969447">
      <w:bodyDiv w:val="1"/>
      <w:marLeft w:val="0"/>
      <w:marRight w:val="0"/>
      <w:marTop w:val="0"/>
      <w:marBottom w:val="0"/>
      <w:divBdr>
        <w:top w:val="none" w:sz="0" w:space="0" w:color="auto"/>
        <w:left w:val="none" w:sz="0" w:space="0" w:color="auto"/>
        <w:bottom w:val="none" w:sz="0" w:space="0" w:color="auto"/>
        <w:right w:val="none" w:sz="0" w:space="0" w:color="auto"/>
      </w:divBdr>
    </w:div>
    <w:div w:id="1190142066">
      <w:bodyDiv w:val="1"/>
      <w:marLeft w:val="0"/>
      <w:marRight w:val="0"/>
      <w:marTop w:val="0"/>
      <w:marBottom w:val="0"/>
      <w:divBdr>
        <w:top w:val="none" w:sz="0" w:space="0" w:color="auto"/>
        <w:left w:val="none" w:sz="0" w:space="0" w:color="auto"/>
        <w:bottom w:val="none" w:sz="0" w:space="0" w:color="auto"/>
        <w:right w:val="none" w:sz="0" w:space="0" w:color="auto"/>
      </w:divBdr>
    </w:div>
    <w:div w:id="1305308956">
      <w:bodyDiv w:val="1"/>
      <w:marLeft w:val="0"/>
      <w:marRight w:val="0"/>
      <w:marTop w:val="0"/>
      <w:marBottom w:val="0"/>
      <w:divBdr>
        <w:top w:val="none" w:sz="0" w:space="0" w:color="auto"/>
        <w:left w:val="none" w:sz="0" w:space="0" w:color="auto"/>
        <w:bottom w:val="none" w:sz="0" w:space="0" w:color="auto"/>
        <w:right w:val="none" w:sz="0" w:space="0" w:color="auto"/>
      </w:divBdr>
    </w:div>
    <w:div w:id="16143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ORE Colours">
      <a:dk1>
        <a:srgbClr val="174475"/>
      </a:dk1>
      <a:lt1>
        <a:srgbClr val="FFFFFF"/>
      </a:lt1>
      <a:dk2>
        <a:srgbClr val="44546A"/>
      </a:dk2>
      <a:lt2>
        <a:srgbClr val="E7E6E6"/>
      </a:lt2>
      <a:accent1>
        <a:srgbClr val="F5C04F"/>
      </a:accent1>
      <a:accent2>
        <a:srgbClr val="6CACA5"/>
      </a:accent2>
      <a:accent3>
        <a:srgbClr val="95CB81"/>
      </a:accent3>
      <a:accent4>
        <a:srgbClr val="F3825F"/>
      </a:accent4>
      <a:accent5>
        <a:srgbClr val="C1394D"/>
      </a:accent5>
      <a:accent6>
        <a:srgbClr val="1A4573"/>
      </a:accent6>
      <a:hlink>
        <a:srgbClr val="6CACA5"/>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CC8509ABE434382556D5D5E7A06D1" ma:contentTypeVersion="12" ma:contentTypeDescription="Create a new document." ma:contentTypeScope="" ma:versionID="95553d81f2a512a93af596ddafb898ec">
  <xsd:schema xmlns:xsd="http://www.w3.org/2001/XMLSchema" xmlns:xs="http://www.w3.org/2001/XMLSchema" xmlns:p="http://schemas.microsoft.com/office/2006/metadata/properties" xmlns:ns2="575f5d6b-069c-4a1f-a44b-3bcc2a982a21" xmlns:ns3="aef28e44-e516-467e-9c59-a88c3a1c5b51" targetNamespace="http://schemas.microsoft.com/office/2006/metadata/properties" ma:root="true" ma:fieldsID="7876d6a37f37ad323fd5e39b58cd2a36" ns2:_="" ns3:_="">
    <xsd:import namespace="575f5d6b-069c-4a1f-a44b-3bcc2a982a21"/>
    <xsd:import namespace="aef28e44-e516-467e-9c59-a88c3a1c5b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f5d6b-069c-4a1f-a44b-3bcc2a982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28e44-e516-467e-9c59-a88c3a1c5b5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19D5-901D-422A-9C9E-74C684E76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f5d6b-069c-4a1f-a44b-3bcc2a982a21"/>
    <ds:schemaRef ds:uri="aef28e44-e516-467e-9c59-a88c3a1c5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F5EB9-FCE9-4E02-8BCA-CC657C34AE11}">
  <ds:schemaRefs>
    <ds:schemaRef ds:uri="http://schemas.microsoft.com/sharepoint/v3/contenttype/forms"/>
  </ds:schemaRefs>
</ds:datastoreItem>
</file>

<file path=customXml/itemProps3.xml><?xml version="1.0" encoding="utf-8"?>
<ds:datastoreItem xmlns:ds="http://schemas.openxmlformats.org/officeDocument/2006/customXml" ds:itemID="{4A7A4E63-CA27-4B09-BDF4-6136E254A5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E751AB-5003-446F-BE36-C05FFA63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Purbrick</dc:creator>
  <cp:keywords/>
  <dc:description/>
  <cp:lastModifiedBy>Tom Henderson-Griffiths</cp:lastModifiedBy>
  <cp:revision>3</cp:revision>
  <cp:lastPrinted>2020-03-12T13:35:00Z</cp:lastPrinted>
  <dcterms:created xsi:type="dcterms:W3CDTF">2020-04-17T09:53:00Z</dcterms:created>
  <dcterms:modified xsi:type="dcterms:W3CDTF">2020-04-17T09:56:00Z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0x0101008C1CC8509ABE434382556D5D5E7A06D1</vt:lpwstr>
  </property>
  <property fmtid="{D5CDD505-2E9C-101B-9397-08002B2CF9AE}" pid="3" name="MSIP_Label_223c7389-0136-4086-a65d-63f7d230e590_Enabled">
    <vt:lpwstr>True</vt:lpwstr>
  </property>
  <property fmtid="{D5CDD505-2E9C-101B-9397-08002B2CF9AE}" pid="4" name="MSIP_Label_223c7389-0136-4086-a65d-63f7d230e590_SiteId">
    <vt:lpwstr>b711a074-37c7-459d-9e4b-3968a9fb384d</vt:lpwstr>
  </property>
  <property fmtid="{D5CDD505-2E9C-101B-9397-08002B2CF9AE}" pid="5" name="MSIP_Label_223c7389-0136-4086-a65d-63f7d230e590_Owner">
    <vt:lpwstr>Louise.mahrra@core.co.uk</vt:lpwstr>
  </property>
  <property fmtid="{D5CDD505-2E9C-101B-9397-08002B2CF9AE}" pid="6" name="MSIP_Label_223c7389-0136-4086-a65d-63f7d230e590_SetDate">
    <vt:lpwstr>2019-10-23T13:33:16.6298839Z</vt:lpwstr>
  </property>
  <property fmtid="{D5CDD505-2E9C-101B-9397-08002B2CF9AE}" pid="7" name="MSIP_Label_223c7389-0136-4086-a65d-63f7d230e590_Name">
    <vt:lpwstr>Public</vt:lpwstr>
  </property>
  <property fmtid="{D5CDD505-2E9C-101B-9397-08002B2CF9AE}" pid="8" name="MSIP_Label_223c7389-0136-4086-a65d-63f7d230e590_Application">
    <vt:lpwstr>Microsoft Azure Information Protection</vt:lpwstr>
  </property>
  <property fmtid="{D5CDD505-2E9C-101B-9397-08002B2CF9AE}" pid="9" name="MSIP_Label_223c7389-0136-4086-a65d-63f7d230e590_ActionId">
    <vt:lpwstr>e20c65ad-473f-4af8-b873-91095c04e0a5</vt:lpwstr>
  </property>
  <property fmtid="{D5CDD505-2E9C-101B-9397-08002B2CF9AE}" pid="10" name="MSIP_Label_223c7389-0136-4086-a65d-63f7d230e590_Extended_MSFT_Method">
    <vt:lpwstr>Automatic</vt:lpwstr>
  </property>
  <property fmtid="{D5CDD505-2E9C-101B-9397-08002B2CF9AE}" pid="11" name="Sensitivity">
    <vt:lpwstr>Public</vt:lpwstr>
  </property>
</Properties>
</file>